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  <w:u w:val="single"/>
        </w:rPr>
        <w:t>学院（系、部）</w:t>
      </w:r>
      <w:r>
        <w:rPr>
          <w:rFonts w:hint="eastAsia" w:ascii="黑体" w:hAnsi="黑体" w:eastAsia="黑体"/>
          <w:sz w:val="32"/>
          <w:szCs w:val="32"/>
        </w:rPr>
        <w:t>激光教鞭申请表</w:t>
      </w:r>
    </w:p>
    <w:p>
      <w:pPr>
        <w:jc w:val="center"/>
        <w:rPr>
          <w:rFonts w:hint="eastAsia" w:ascii="黑体" w:hAnsi="黑体" w:eastAsia="黑体"/>
          <w:sz w:val="18"/>
          <w:szCs w:val="18"/>
        </w:rPr>
      </w:pPr>
    </w:p>
    <w:tbl>
      <w:tblPr>
        <w:tblW w:w="8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713"/>
        <w:gridCol w:w="1714"/>
        <w:gridCol w:w="1715"/>
        <w:gridCol w:w="1715"/>
        <w:gridCol w:w="1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713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  期</w:t>
            </w:r>
          </w:p>
        </w:tc>
        <w:tc>
          <w:tcPr>
            <w:tcW w:w="171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  位</w:t>
            </w:r>
          </w:p>
        </w:tc>
        <w:tc>
          <w:tcPr>
            <w:tcW w:w="1715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  量</w:t>
            </w:r>
          </w:p>
        </w:tc>
        <w:tc>
          <w:tcPr>
            <w:tcW w:w="1715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</w:t>
            </w:r>
          </w:p>
        </w:tc>
        <w:tc>
          <w:tcPr>
            <w:tcW w:w="1665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713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14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支</w:t>
            </w:r>
          </w:p>
        </w:tc>
        <w:tc>
          <w:tcPr>
            <w:tcW w:w="1715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15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65" w:type="dxa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>注：申请人一栏填写此表格的统计人员姓名，联系电话一栏填写申请人手机号码。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u w:val="single"/>
        </w:rPr>
        <w:t>学院（系、部）</w:t>
      </w:r>
      <w:r>
        <w:rPr>
          <w:rFonts w:hint="eastAsia" w:ascii="黑体" w:hAnsi="黑体" w:eastAsia="黑体"/>
          <w:sz w:val="32"/>
          <w:szCs w:val="32"/>
        </w:rPr>
        <w:t>在编教师名册</w:t>
      </w:r>
    </w:p>
    <w:p>
      <w:pPr>
        <w:spacing w:line="500" w:lineRule="exact"/>
        <w:jc w:val="left"/>
        <w:rPr>
          <w:rFonts w:ascii="仿宋_GB2312" w:hAnsi="华文细黑" w:eastAsia="仿宋_GB2312"/>
          <w:sz w:val="28"/>
          <w:szCs w:val="28"/>
        </w:rPr>
      </w:pPr>
    </w:p>
    <w:sectPr>
      <w:pgSz w:w="11906" w:h="16838"/>
      <w:pgMar w:top="1474" w:right="1304" w:bottom="130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nhideWhenUsed="0" w:uiPriority="99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paragraph" w:styleId="2">
    <w:name w:val="Date"/>
    <w:basedOn w:val="1"/>
    <w:next w:val="1"/>
    <w:link w:val="4"/>
    <w:uiPriority w:val="99"/>
    <w:pPr>
      <w:ind w:left="100" w:leftChars="2500"/>
    </w:pPr>
  </w:style>
  <w:style w:type="character" w:customStyle="1" w:styleId="4">
    <w:name w:val="日期 Char"/>
    <w:basedOn w:val="3"/>
    <w:link w:val="2"/>
    <w:semiHidden/>
    <w:uiPriority w:val="99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SkyUN.Org</Company>
  <Pages>2</Pages>
  <Words>85</Words>
  <Characters>491</Characters>
  <Lines>4</Lines>
  <Paragraphs>1</Paragraphs>
  <TotalTime>0</TotalTime>
  <ScaleCrop>false</ScaleCrop>
  <LinksUpToDate>false</LinksUpToDate>
  <CharactersWithSpaces>0</CharactersWithSpaces>
  <Application>WPS Office 个人版_9.1.0.4517_{F1E327BC-269C-435d-A152-05C5408002CA}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2014-04-15T00:57:00Z</dcterms:created>
  <dc:creator>SkyUN.Org</dc:creator>
  <cp:lastModifiedBy>Administrator</cp:lastModifiedBy>
  <dcterms:modified xsi:type="dcterms:W3CDTF">2014-04-28T01:26:01Z</dcterms:modified>
  <dc:title>学院（系、部）激光教鞭申请表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