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F0" w:rsidRPr="002C1B23" w:rsidRDefault="004A59F0" w:rsidP="004A59F0">
      <w:pPr>
        <w:spacing w:line="600" w:lineRule="exact"/>
        <w:jc w:val="left"/>
        <w:rPr>
          <w:rFonts w:eastAsia="黑体"/>
          <w:kern w:val="0"/>
          <w:sz w:val="32"/>
          <w:szCs w:val="32"/>
        </w:rPr>
      </w:pPr>
      <w:r w:rsidRPr="002C1B23">
        <w:rPr>
          <w:rFonts w:eastAsia="黑体"/>
          <w:kern w:val="0"/>
          <w:sz w:val="32"/>
          <w:szCs w:val="32"/>
        </w:rPr>
        <w:t>附件</w:t>
      </w:r>
    </w:p>
    <w:p w:rsidR="004A59F0" w:rsidRDefault="004A59F0" w:rsidP="004A59F0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</w:p>
    <w:p w:rsidR="004A59F0" w:rsidRPr="009E5A9B" w:rsidRDefault="004A59F0" w:rsidP="004A59F0">
      <w:pPr>
        <w:spacing w:line="1000" w:lineRule="exact"/>
        <w:jc w:val="center"/>
        <w:rPr>
          <w:rFonts w:ascii="方正小标宋简体" w:eastAsia="方正小标宋简体"/>
          <w:sz w:val="44"/>
          <w:szCs w:val="44"/>
        </w:rPr>
      </w:pPr>
      <w:r w:rsidRPr="009E5A9B">
        <w:rPr>
          <w:rFonts w:ascii="方正小标宋简体" w:eastAsia="方正小标宋简体" w:hint="eastAsia"/>
          <w:sz w:val="44"/>
          <w:szCs w:val="44"/>
        </w:rPr>
        <w:t>湘潭大学2019年校级虚拟仿真</w:t>
      </w:r>
    </w:p>
    <w:p w:rsidR="004A59F0" w:rsidRPr="009E5A9B" w:rsidRDefault="004A59F0" w:rsidP="004A59F0">
      <w:pPr>
        <w:spacing w:line="1000" w:lineRule="exact"/>
        <w:jc w:val="center"/>
        <w:rPr>
          <w:rFonts w:ascii="方正小标宋简体" w:eastAsia="方正小标宋简体"/>
          <w:sz w:val="44"/>
          <w:szCs w:val="44"/>
        </w:rPr>
      </w:pPr>
      <w:r w:rsidRPr="009E5A9B">
        <w:rPr>
          <w:rFonts w:ascii="方正小标宋简体" w:eastAsia="方正小标宋简体" w:hint="eastAsia"/>
          <w:sz w:val="44"/>
          <w:szCs w:val="44"/>
        </w:rPr>
        <w:t>实验教学建设项目申请书</w:t>
      </w:r>
    </w:p>
    <w:p w:rsidR="004A59F0" w:rsidRPr="002C1B23" w:rsidRDefault="004A59F0" w:rsidP="004A59F0">
      <w:pPr>
        <w:spacing w:line="520" w:lineRule="exact"/>
        <w:rPr>
          <w:rFonts w:eastAsia="仿宋_GB2312"/>
        </w:rPr>
      </w:pPr>
    </w:p>
    <w:p w:rsidR="004A59F0" w:rsidRPr="002C1B23" w:rsidRDefault="004A59F0" w:rsidP="004A59F0">
      <w:pPr>
        <w:spacing w:line="520" w:lineRule="exact"/>
        <w:rPr>
          <w:rFonts w:eastAsia="仿宋_GB2312"/>
        </w:rPr>
      </w:pPr>
    </w:p>
    <w:p w:rsidR="004A59F0" w:rsidRPr="002C1B23" w:rsidRDefault="004A59F0" w:rsidP="004A59F0">
      <w:pPr>
        <w:spacing w:line="520" w:lineRule="exact"/>
        <w:rPr>
          <w:rFonts w:eastAsia="仿宋_GB2312"/>
        </w:rPr>
      </w:pP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  <w:r w:rsidRPr="002C1B23">
        <w:rPr>
          <w:rFonts w:eastAsia="仿宋_GB2312"/>
          <w:sz w:val="32"/>
        </w:rPr>
        <w:t xml:space="preserve">           </w:t>
      </w:r>
      <w:r w:rsidRPr="002C1B23">
        <w:rPr>
          <w:b/>
          <w:sz w:val="32"/>
        </w:rPr>
        <w:t>项目名称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             </w:t>
      </w: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  <w:r w:rsidRPr="002C1B23">
        <w:rPr>
          <w:rFonts w:eastAsia="仿宋_GB2312"/>
          <w:sz w:val="32"/>
        </w:rPr>
        <w:t xml:space="preserve">           </w:t>
      </w:r>
      <w:r w:rsidRPr="002C1B23">
        <w:rPr>
          <w:b/>
          <w:sz w:val="32"/>
        </w:rPr>
        <w:t>负</w:t>
      </w:r>
      <w:r w:rsidRPr="002C1B23">
        <w:rPr>
          <w:b/>
          <w:sz w:val="32"/>
        </w:rPr>
        <w:t xml:space="preserve"> </w:t>
      </w:r>
      <w:r w:rsidRPr="002C1B23">
        <w:rPr>
          <w:b/>
          <w:sz w:val="32"/>
        </w:rPr>
        <w:t>责</w:t>
      </w:r>
      <w:r w:rsidRPr="002C1B23">
        <w:rPr>
          <w:b/>
          <w:sz w:val="32"/>
        </w:rPr>
        <w:t xml:space="preserve"> </w:t>
      </w:r>
      <w:r w:rsidRPr="002C1B23">
        <w:rPr>
          <w:b/>
          <w:sz w:val="32"/>
        </w:rPr>
        <w:t>人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             </w:t>
      </w:r>
    </w:p>
    <w:p w:rsidR="004A59F0" w:rsidRDefault="004A59F0" w:rsidP="004A59F0">
      <w:pPr>
        <w:spacing w:line="600" w:lineRule="exact"/>
        <w:rPr>
          <w:rFonts w:eastAsia="仿宋_GB2312"/>
          <w:sz w:val="32"/>
          <w:u w:val="single"/>
        </w:rPr>
      </w:pPr>
      <w:r w:rsidRPr="002C1B23">
        <w:rPr>
          <w:rFonts w:eastAsia="仿宋_GB2312"/>
          <w:sz w:val="32"/>
        </w:rPr>
        <w:t xml:space="preserve">           </w:t>
      </w:r>
      <w:r>
        <w:rPr>
          <w:rFonts w:hint="eastAsia"/>
          <w:b/>
          <w:sz w:val="32"/>
        </w:rPr>
        <w:t>所在学院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       </w:t>
      </w:r>
      <w:r>
        <w:rPr>
          <w:rFonts w:eastAsia="仿宋_GB2312" w:hint="eastAsia"/>
          <w:sz w:val="32"/>
          <w:u w:val="single"/>
        </w:rPr>
        <w:t xml:space="preserve">    </w:t>
      </w:r>
      <w:r w:rsidRPr="002C1B23">
        <w:rPr>
          <w:rFonts w:eastAsia="仿宋_GB2312"/>
          <w:sz w:val="32"/>
          <w:u w:val="single"/>
        </w:rPr>
        <w:t xml:space="preserve">  </w:t>
      </w: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  <w:r w:rsidRPr="002C1B23">
        <w:rPr>
          <w:rFonts w:eastAsia="仿宋_GB2312"/>
          <w:sz w:val="32"/>
        </w:rPr>
        <w:t xml:space="preserve">          </w:t>
      </w:r>
      <w:r w:rsidRPr="002C1B23">
        <w:rPr>
          <w:b/>
          <w:sz w:val="32"/>
        </w:rPr>
        <w:t>在线访问网址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</w:t>
      </w:r>
      <w:r>
        <w:rPr>
          <w:rFonts w:eastAsia="仿宋_GB2312" w:hint="eastAsia"/>
          <w:sz w:val="32"/>
          <w:u w:val="single"/>
        </w:rPr>
        <w:t xml:space="preserve"> </w:t>
      </w:r>
      <w:r w:rsidRPr="002C1B23">
        <w:rPr>
          <w:rFonts w:eastAsia="仿宋_GB2312"/>
          <w:sz w:val="32"/>
          <w:u w:val="single"/>
        </w:rPr>
        <w:t xml:space="preserve">         </w:t>
      </w: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  <w:r w:rsidRPr="002C1B23">
        <w:rPr>
          <w:rFonts w:eastAsia="仿宋_GB2312"/>
          <w:sz w:val="32"/>
        </w:rPr>
        <w:t xml:space="preserve">           </w:t>
      </w:r>
      <w:r w:rsidRPr="002C1B23">
        <w:rPr>
          <w:b/>
          <w:sz w:val="32"/>
        </w:rPr>
        <w:t>联系电话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             </w:t>
      </w: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  <w:r w:rsidRPr="002C1B23">
        <w:rPr>
          <w:rFonts w:eastAsia="仿宋_GB2312"/>
          <w:sz w:val="32"/>
        </w:rPr>
        <w:t xml:space="preserve">           </w:t>
      </w:r>
      <w:r w:rsidRPr="002C1B23">
        <w:rPr>
          <w:b/>
          <w:sz w:val="32"/>
        </w:rPr>
        <w:t>申请日期</w:t>
      </w:r>
      <w:r w:rsidRPr="002C1B23">
        <w:rPr>
          <w:rFonts w:eastAsia="仿宋_GB2312"/>
          <w:sz w:val="32"/>
        </w:rPr>
        <w:t>：</w:t>
      </w:r>
      <w:r w:rsidRPr="002C1B23">
        <w:rPr>
          <w:rFonts w:eastAsia="仿宋_GB2312"/>
          <w:sz w:val="32"/>
          <w:u w:val="single"/>
        </w:rPr>
        <w:t xml:space="preserve">                            </w:t>
      </w:r>
    </w:p>
    <w:p w:rsidR="004A59F0" w:rsidRPr="002C1B23" w:rsidRDefault="004A59F0" w:rsidP="004A59F0">
      <w:pPr>
        <w:spacing w:line="600" w:lineRule="exact"/>
        <w:rPr>
          <w:rFonts w:eastAsia="仿宋_GB2312"/>
          <w:sz w:val="32"/>
        </w:rPr>
      </w:pPr>
    </w:p>
    <w:p w:rsidR="004A59F0" w:rsidRPr="002C1B23" w:rsidRDefault="004A59F0" w:rsidP="004A59F0">
      <w:pPr>
        <w:pStyle w:val="a4"/>
        <w:spacing w:line="600" w:lineRule="exact"/>
        <w:ind w:left="5250"/>
      </w:pPr>
    </w:p>
    <w:p w:rsidR="004A59F0" w:rsidRPr="002C1B23" w:rsidRDefault="004A59F0" w:rsidP="004A59F0"/>
    <w:p w:rsidR="004A59F0" w:rsidRPr="002C1B23" w:rsidRDefault="004A59F0" w:rsidP="004A59F0"/>
    <w:p w:rsidR="004A59F0" w:rsidRPr="002C1B23" w:rsidRDefault="004A59F0" w:rsidP="004A59F0"/>
    <w:p w:rsidR="004A59F0" w:rsidRPr="002C1B23" w:rsidRDefault="004A59F0" w:rsidP="004A59F0"/>
    <w:p w:rsidR="004A59F0" w:rsidRPr="002C1B23" w:rsidRDefault="004A59F0" w:rsidP="004A59F0"/>
    <w:p w:rsidR="004A59F0" w:rsidRDefault="004A59F0" w:rsidP="004A59F0">
      <w:pPr>
        <w:adjustRightInd w:val="0"/>
        <w:snapToGrid w:val="0"/>
        <w:spacing w:line="560" w:lineRule="exact"/>
        <w:jc w:val="center"/>
        <w:rPr>
          <w:rFonts w:eastAsia="黑体"/>
          <w:sz w:val="32"/>
          <w:szCs w:val="32"/>
        </w:rPr>
      </w:pPr>
      <w:r w:rsidRPr="002C1B23">
        <w:rPr>
          <w:rFonts w:eastAsia="黑体"/>
          <w:sz w:val="32"/>
          <w:szCs w:val="32"/>
        </w:rPr>
        <w:t>二</w:t>
      </w:r>
      <w:r>
        <w:rPr>
          <w:rFonts w:ascii="黑体" w:eastAsia="黑体" w:hint="eastAsia"/>
          <w:sz w:val="32"/>
          <w:szCs w:val="32"/>
        </w:rPr>
        <w:t>○</w:t>
      </w:r>
      <w:r w:rsidRPr="002C1B23">
        <w:rPr>
          <w:rFonts w:eastAsia="黑体"/>
          <w:sz w:val="32"/>
          <w:szCs w:val="32"/>
        </w:rPr>
        <w:t>一</w:t>
      </w:r>
      <w:r>
        <w:rPr>
          <w:rFonts w:eastAsia="黑体" w:hint="eastAsia"/>
          <w:sz w:val="32"/>
          <w:szCs w:val="32"/>
        </w:rPr>
        <w:t>八</w:t>
      </w:r>
      <w:r w:rsidRPr="002C1B23">
        <w:rPr>
          <w:rFonts w:eastAsia="黑体"/>
          <w:sz w:val="32"/>
          <w:szCs w:val="32"/>
        </w:rPr>
        <w:t>年</w:t>
      </w:r>
      <w:r>
        <w:rPr>
          <w:rFonts w:eastAsia="黑体" w:hint="eastAsia"/>
          <w:sz w:val="32"/>
          <w:szCs w:val="32"/>
        </w:rPr>
        <w:t>十一</w:t>
      </w:r>
      <w:r w:rsidRPr="002C1B23">
        <w:rPr>
          <w:rFonts w:eastAsia="黑体"/>
          <w:sz w:val="32"/>
          <w:szCs w:val="32"/>
        </w:rPr>
        <w:t>月</w:t>
      </w:r>
    </w:p>
    <w:p w:rsidR="004A59F0" w:rsidRPr="002C1B23" w:rsidRDefault="004A59F0" w:rsidP="004A59F0">
      <w:pPr>
        <w:adjustRightInd w:val="0"/>
        <w:snapToGrid w:val="0"/>
        <w:spacing w:line="560" w:lineRule="exact"/>
        <w:jc w:val="center"/>
        <w:rPr>
          <w:rFonts w:eastAsia="仿宋_GB2312"/>
          <w:sz w:val="30"/>
          <w:szCs w:val="30"/>
        </w:rPr>
      </w:pPr>
    </w:p>
    <w:p w:rsidR="004A59F0" w:rsidRDefault="004A59F0" w:rsidP="004A59F0">
      <w:pPr>
        <w:widowControl/>
        <w:jc w:val="left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br w:type="page"/>
      </w:r>
    </w:p>
    <w:p w:rsidR="004A59F0" w:rsidRDefault="004A59F0" w:rsidP="004A59F0">
      <w:pPr>
        <w:spacing w:before="100" w:beforeAutospacing="1" w:after="100" w:afterAutospacing="1" w:line="600" w:lineRule="exact"/>
        <w:jc w:val="center"/>
        <w:rPr>
          <w:rFonts w:eastAsia="黑体"/>
          <w:spacing w:val="32"/>
          <w:sz w:val="36"/>
        </w:rPr>
      </w:pPr>
    </w:p>
    <w:p w:rsidR="004A59F0" w:rsidRPr="002C1B23" w:rsidRDefault="004A59F0" w:rsidP="004A59F0">
      <w:pPr>
        <w:spacing w:before="100" w:beforeAutospacing="1" w:after="100" w:afterAutospacing="1" w:line="600" w:lineRule="exact"/>
        <w:jc w:val="center"/>
        <w:rPr>
          <w:rFonts w:eastAsia="黑体"/>
          <w:spacing w:val="32"/>
          <w:sz w:val="36"/>
        </w:rPr>
      </w:pPr>
      <w:r w:rsidRPr="002C1B23">
        <w:rPr>
          <w:rFonts w:eastAsia="黑体"/>
          <w:spacing w:val="32"/>
          <w:sz w:val="36"/>
        </w:rPr>
        <w:t>填表说明</w:t>
      </w:r>
    </w:p>
    <w:p w:rsidR="004A59F0" w:rsidRPr="002C1B23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  <w:r w:rsidRPr="002C1B23">
        <w:rPr>
          <w:rFonts w:eastAsia="仿宋"/>
          <w:sz w:val="28"/>
          <w:szCs w:val="28"/>
        </w:rPr>
        <w:t>1.</w:t>
      </w:r>
      <w:r w:rsidRPr="002C1B23">
        <w:rPr>
          <w:rFonts w:eastAsia="仿宋"/>
          <w:sz w:val="28"/>
          <w:szCs w:val="28"/>
        </w:rPr>
        <w:t>申请书中各项内容用</w:t>
      </w:r>
      <w:r w:rsidRPr="002C1B23">
        <w:rPr>
          <w:rFonts w:eastAsia="仿宋"/>
          <w:sz w:val="28"/>
          <w:szCs w:val="28"/>
        </w:rPr>
        <w:t>“</w:t>
      </w:r>
      <w:r w:rsidRPr="002C1B23">
        <w:rPr>
          <w:rFonts w:eastAsia="仿宋"/>
          <w:sz w:val="28"/>
          <w:szCs w:val="28"/>
        </w:rPr>
        <w:t>小四</w:t>
      </w:r>
      <w:r w:rsidRPr="002C1B23">
        <w:rPr>
          <w:rFonts w:eastAsia="仿宋"/>
          <w:sz w:val="28"/>
          <w:szCs w:val="28"/>
        </w:rPr>
        <w:t>”</w:t>
      </w:r>
      <w:r w:rsidRPr="002C1B23">
        <w:rPr>
          <w:rFonts w:eastAsia="仿宋"/>
          <w:sz w:val="28"/>
          <w:szCs w:val="28"/>
        </w:rPr>
        <w:t>号仿宋体填写。</w:t>
      </w:r>
    </w:p>
    <w:p w:rsidR="004A59F0" w:rsidRPr="002C1B23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  <w:r w:rsidRPr="002C1B23">
        <w:rPr>
          <w:rFonts w:eastAsia="仿宋"/>
          <w:sz w:val="28"/>
          <w:szCs w:val="28"/>
        </w:rPr>
        <w:t>2.</w:t>
      </w:r>
      <w:r w:rsidRPr="002C1B23">
        <w:rPr>
          <w:rFonts w:eastAsia="仿宋"/>
          <w:sz w:val="28"/>
          <w:szCs w:val="28"/>
        </w:rPr>
        <w:t>表格空间不足的，可以扩展。</w:t>
      </w:r>
    </w:p>
    <w:p w:rsidR="004A59F0" w:rsidRPr="002C1B23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bCs/>
          <w:sz w:val="28"/>
          <w:szCs w:val="28"/>
        </w:rPr>
      </w:pPr>
      <w:r w:rsidRPr="002C1B23">
        <w:rPr>
          <w:rFonts w:eastAsia="仿宋"/>
          <w:sz w:val="28"/>
          <w:szCs w:val="28"/>
        </w:rPr>
        <w:t>3.</w:t>
      </w:r>
      <w:r w:rsidRPr="002C1B23">
        <w:rPr>
          <w:rFonts w:eastAsia="仿宋"/>
          <w:sz w:val="28"/>
          <w:szCs w:val="28"/>
        </w:rPr>
        <w:t>项目类型：</w:t>
      </w:r>
      <w:r w:rsidRPr="002C1B23">
        <w:rPr>
          <w:rFonts w:eastAsia="仿宋"/>
          <w:bCs/>
          <w:sz w:val="28"/>
          <w:szCs w:val="28"/>
        </w:rPr>
        <w:t>模拟实验、仿真实验、虚拟实验、远程实验、虚拟仪器实验；</w:t>
      </w:r>
    </w:p>
    <w:p w:rsidR="004A59F0" w:rsidRPr="002C1B23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  <w:r w:rsidRPr="002C1B23">
        <w:rPr>
          <w:rFonts w:eastAsia="仿宋"/>
          <w:sz w:val="28"/>
          <w:szCs w:val="28"/>
        </w:rPr>
        <w:t>实验类型：</w:t>
      </w:r>
      <w:r w:rsidRPr="002C1B23">
        <w:rPr>
          <w:rFonts w:eastAsia="仿宋"/>
          <w:bCs/>
          <w:sz w:val="28"/>
          <w:szCs w:val="28"/>
        </w:rPr>
        <w:t>演示性、验证性、综合性、设计性、研究性；</w:t>
      </w:r>
    </w:p>
    <w:p w:rsidR="004A59F0" w:rsidRPr="002C1B23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  <w:r w:rsidRPr="002C1B23">
        <w:rPr>
          <w:rFonts w:eastAsia="仿宋"/>
          <w:sz w:val="28"/>
          <w:szCs w:val="28"/>
        </w:rPr>
        <w:t>技术类别：交互式多媒体、虚拟现实、增强现实、</w:t>
      </w:r>
      <w:r w:rsidRPr="002C1B23">
        <w:rPr>
          <w:rFonts w:eastAsia="仿宋"/>
          <w:sz w:val="28"/>
          <w:szCs w:val="28"/>
        </w:rPr>
        <w:t>3D</w:t>
      </w:r>
      <w:r w:rsidRPr="002C1B23">
        <w:rPr>
          <w:rFonts w:eastAsia="仿宋"/>
          <w:sz w:val="28"/>
          <w:szCs w:val="28"/>
        </w:rPr>
        <w:t>打印、</w:t>
      </w:r>
      <w:proofErr w:type="gramStart"/>
      <w:r w:rsidRPr="002C1B23">
        <w:rPr>
          <w:rFonts w:eastAsia="仿宋"/>
          <w:sz w:val="28"/>
          <w:szCs w:val="28"/>
        </w:rPr>
        <w:t>遥现技术</w:t>
      </w:r>
      <w:proofErr w:type="gramEnd"/>
      <w:r w:rsidRPr="002C1B23">
        <w:rPr>
          <w:rFonts w:eastAsia="仿宋"/>
          <w:sz w:val="28"/>
          <w:szCs w:val="28"/>
        </w:rPr>
        <w:t>、移动应用和其他</w:t>
      </w:r>
      <w:r>
        <w:rPr>
          <w:rFonts w:eastAsia="仿宋" w:hint="eastAsia"/>
          <w:sz w:val="28"/>
          <w:szCs w:val="28"/>
        </w:rPr>
        <w:t>；</w:t>
      </w:r>
    </w:p>
    <w:p w:rsidR="004A59F0" w:rsidRDefault="004A59F0" w:rsidP="004A59F0">
      <w:pPr>
        <w:adjustRightInd w:val="0"/>
        <w:snapToGrid w:val="0"/>
        <w:spacing w:line="480" w:lineRule="exact"/>
        <w:jc w:val="left"/>
        <w:rPr>
          <w:rFonts w:eastAsia="仿宋_GB2312"/>
          <w:sz w:val="28"/>
          <w:szCs w:val="28"/>
        </w:rPr>
      </w:pPr>
      <w:r w:rsidRPr="00184C89">
        <w:rPr>
          <w:rFonts w:eastAsia="仿宋"/>
          <w:sz w:val="28"/>
          <w:szCs w:val="28"/>
        </w:rPr>
        <w:t>资源类型</w:t>
      </w:r>
      <w:r w:rsidRPr="00184C89">
        <w:rPr>
          <w:rFonts w:eastAsia="仿宋" w:hint="eastAsia"/>
          <w:sz w:val="28"/>
          <w:szCs w:val="28"/>
        </w:rPr>
        <w:t>：</w:t>
      </w:r>
      <w:r w:rsidRPr="00184C89">
        <w:rPr>
          <w:rFonts w:eastAsia="仿宋"/>
          <w:sz w:val="28"/>
          <w:szCs w:val="28"/>
        </w:rPr>
        <w:t>程序</w:t>
      </w:r>
      <w:r w:rsidRPr="00184C89">
        <w:rPr>
          <w:rFonts w:eastAsia="仿宋" w:hint="eastAsia"/>
          <w:sz w:val="28"/>
          <w:szCs w:val="28"/>
        </w:rPr>
        <w:t>（</w:t>
      </w:r>
      <w:r w:rsidRPr="00184C89">
        <w:rPr>
          <w:rFonts w:eastAsia="仿宋_GB2312"/>
          <w:sz w:val="28"/>
          <w:szCs w:val="28"/>
        </w:rPr>
        <w:t>以</w:t>
      </w:r>
      <w:r w:rsidRPr="00184C89">
        <w:rPr>
          <w:rFonts w:eastAsia="仿宋_GB2312"/>
          <w:sz w:val="28"/>
          <w:szCs w:val="28"/>
        </w:rPr>
        <w:t>B/S</w:t>
      </w:r>
      <w:r w:rsidRPr="00184C89">
        <w:rPr>
          <w:rFonts w:eastAsia="仿宋_GB2312"/>
          <w:sz w:val="28"/>
          <w:szCs w:val="28"/>
        </w:rPr>
        <w:t>或</w:t>
      </w:r>
      <w:r w:rsidRPr="00184C89">
        <w:rPr>
          <w:rFonts w:eastAsia="仿宋_GB2312"/>
          <w:sz w:val="28"/>
          <w:szCs w:val="28"/>
        </w:rPr>
        <w:t>C/S</w:t>
      </w:r>
      <w:r w:rsidRPr="00184C89">
        <w:rPr>
          <w:rFonts w:eastAsia="仿宋_GB2312"/>
          <w:sz w:val="28"/>
          <w:szCs w:val="28"/>
        </w:rPr>
        <w:t>的方式在</w:t>
      </w:r>
      <w:r w:rsidRPr="00184C89">
        <w:rPr>
          <w:rFonts w:eastAsia="仿宋_GB2312"/>
          <w:sz w:val="28"/>
          <w:szCs w:val="28"/>
        </w:rPr>
        <w:t>PC</w:t>
      </w:r>
      <w:r w:rsidRPr="00184C89">
        <w:rPr>
          <w:rFonts w:eastAsia="仿宋_GB2312"/>
          <w:sz w:val="28"/>
          <w:szCs w:val="28"/>
        </w:rPr>
        <w:t>或移动终端运行，可构建虚拟环境，并实现实时仿真，实时互动的程序</w:t>
      </w:r>
      <w:r w:rsidRPr="00184C89">
        <w:rPr>
          <w:rFonts w:eastAsia="仿宋" w:hint="eastAsia"/>
          <w:sz w:val="28"/>
          <w:szCs w:val="28"/>
        </w:rPr>
        <w:t>）、</w:t>
      </w:r>
      <w:r w:rsidRPr="00184C89">
        <w:rPr>
          <w:rFonts w:eastAsia="仿宋"/>
          <w:sz w:val="28"/>
          <w:szCs w:val="28"/>
        </w:rPr>
        <w:t>系统</w:t>
      </w:r>
      <w:r w:rsidRPr="00184C89">
        <w:rPr>
          <w:rFonts w:eastAsia="仿宋_GB2312" w:hint="eastAsia"/>
          <w:sz w:val="28"/>
          <w:szCs w:val="28"/>
        </w:rPr>
        <w:t>（</w:t>
      </w:r>
      <w:r w:rsidRPr="00184C89">
        <w:rPr>
          <w:rFonts w:eastAsia="仿宋_GB2312"/>
          <w:sz w:val="28"/>
          <w:szCs w:val="28"/>
        </w:rPr>
        <w:t>依赖终端硬件设备实现虚拟仿真，如依赖仿真眼镜、头盔或仪器运行的系统</w:t>
      </w:r>
      <w:r w:rsidRPr="00184C89">
        <w:rPr>
          <w:rFonts w:eastAsia="仿宋_GB2312" w:hint="eastAsia"/>
          <w:sz w:val="28"/>
          <w:szCs w:val="28"/>
        </w:rPr>
        <w:t>）</w:t>
      </w:r>
      <w:r>
        <w:rPr>
          <w:rFonts w:eastAsia="仿宋_GB2312" w:hint="eastAsia"/>
          <w:sz w:val="28"/>
          <w:szCs w:val="28"/>
        </w:rPr>
        <w:t>。</w:t>
      </w:r>
    </w:p>
    <w:p w:rsidR="004A59F0" w:rsidRPr="00184C89" w:rsidRDefault="004A59F0" w:rsidP="004A59F0">
      <w:pPr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4.</w:t>
      </w:r>
      <w:r>
        <w:rPr>
          <w:rFonts w:eastAsia="仿宋_GB2312" w:hint="eastAsia"/>
          <w:sz w:val="28"/>
          <w:szCs w:val="28"/>
        </w:rPr>
        <w:t>知识产权情况：自主知识产权或共享知识产权。</w:t>
      </w:r>
    </w:p>
    <w:p w:rsidR="004A59F0" w:rsidRPr="002C1B23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Pr="002C1B23" w:rsidRDefault="004A59F0" w:rsidP="004A59F0">
      <w:pPr>
        <w:adjustRightInd w:val="0"/>
        <w:snapToGrid w:val="0"/>
        <w:spacing w:line="480" w:lineRule="exact"/>
        <w:ind w:firstLineChars="100" w:firstLine="300"/>
        <w:rPr>
          <w:rFonts w:eastAsia="仿宋"/>
          <w:sz w:val="30"/>
          <w:szCs w:val="30"/>
        </w:rPr>
      </w:pPr>
    </w:p>
    <w:p w:rsidR="004A59F0" w:rsidRDefault="004A59F0" w:rsidP="004A59F0">
      <w:pPr>
        <w:widowControl/>
        <w:jc w:val="lef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br w:type="page"/>
      </w:r>
    </w:p>
    <w:tbl>
      <w:tblPr>
        <w:tblW w:w="9319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1251"/>
        <w:gridCol w:w="1559"/>
        <w:gridCol w:w="731"/>
        <w:gridCol w:w="828"/>
        <w:gridCol w:w="741"/>
        <w:gridCol w:w="1102"/>
        <w:gridCol w:w="817"/>
        <w:gridCol w:w="459"/>
        <w:gridCol w:w="1356"/>
        <w:gridCol w:w="13"/>
      </w:tblGrid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 w:val="restart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36E98">
              <w:rPr>
                <w:rFonts w:ascii="黑体" w:eastAsia="黑体" w:hAnsi="黑体"/>
                <w:bCs/>
                <w:sz w:val="24"/>
              </w:rPr>
              <w:lastRenderedPageBreak/>
              <w:t>项</w:t>
            </w:r>
          </w:p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36E98">
              <w:rPr>
                <w:rFonts w:ascii="黑体" w:eastAsia="黑体" w:hAnsi="黑体"/>
                <w:bCs/>
                <w:sz w:val="24"/>
              </w:rPr>
              <w:t>目情况</w:t>
            </w:r>
          </w:p>
        </w:tc>
        <w:tc>
          <w:tcPr>
            <w:tcW w:w="125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项目名称</w:t>
            </w:r>
          </w:p>
        </w:tc>
        <w:tc>
          <w:tcPr>
            <w:tcW w:w="7606" w:type="dxa"/>
            <w:gridSpan w:val="9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项目类型</w:t>
            </w:r>
          </w:p>
        </w:tc>
        <w:tc>
          <w:tcPr>
            <w:tcW w:w="3859" w:type="dxa"/>
            <w:gridSpan w:val="4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实验类型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技术类别</w:t>
            </w:r>
          </w:p>
        </w:tc>
        <w:tc>
          <w:tcPr>
            <w:tcW w:w="3859" w:type="dxa"/>
            <w:gridSpan w:val="4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资源类型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所属专业大类</w:t>
            </w:r>
          </w:p>
        </w:tc>
        <w:tc>
          <w:tcPr>
            <w:tcW w:w="2300" w:type="dxa"/>
            <w:gridSpan w:val="3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面向专业数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</w:tr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2810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知识产权情况</w:t>
            </w:r>
          </w:p>
        </w:tc>
        <w:tc>
          <w:tcPr>
            <w:tcW w:w="2300" w:type="dxa"/>
            <w:gridSpan w:val="3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实验人时数/年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楷体_GB2312"/>
                <w:sz w:val="24"/>
              </w:rPr>
            </w:pPr>
          </w:p>
        </w:tc>
      </w:tr>
      <w:tr w:rsidR="004A59F0" w:rsidRPr="002C1B23" w:rsidTr="000C0C15">
        <w:trPr>
          <w:trHeight w:hRule="exact" w:val="454"/>
          <w:jc w:val="center"/>
        </w:trPr>
        <w:tc>
          <w:tcPr>
            <w:tcW w:w="462" w:type="dxa"/>
            <w:vMerge w:val="restart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E3474">
              <w:rPr>
                <w:rFonts w:ascii="黑体" w:eastAsia="黑体" w:hAnsi="黑体"/>
                <w:bCs/>
                <w:sz w:val="24"/>
              </w:rPr>
              <w:t>项</w:t>
            </w: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E3474">
              <w:rPr>
                <w:rFonts w:ascii="黑体" w:eastAsia="黑体" w:hAnsi="黑体"/>
                <w:bCs/>
                <w:sz w:val="24"/>
              </w:rPr>
              <w:t>目</w:t>
            </w: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E3474">
              <w:rPr>
                <w:rFonts w:ascii="黑体" w:eastAsia="黑体" w:hAnsi="黑体"/>
                <w:bCs/>
                <w:sz w:val="24"/>
              </w:rPr>
              <w:t>负</w:t>
            </w: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proofErr w:type="gramStart"/>
            <w:r w:rsidRPr="005E3474">
              <w:rPr>
                <w:rFonts w:ascii="黑体" w:eastAsia="黑体" w:hAnsi="黑体"/>
                <w:bCs/>
                <w:sz w:val="24"/>
              </w:rPr>
              <w:t>责</w:t>
            </w:r>
            <w:proofErr w:type="gramEnd"/>
          </w:p>
          <w:p w:rsidR="004A59F0" w:rsidRPr="005E3474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</w:p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bCs/>
                <w:sz w:val="24"/>
              </w:rPr>
            </w:pPr>
            <w:r w:rsidRPr="005E3474">
              <w:rPr>
                <w:rFonts w:ascii="黑体" w:eastAsia="黑体" w:hAnsi="黑体"/>
                <w:bCs/>
                <w:sz w:val="24"/>
              </w:rPr>
              <w:t>人</w:t>
            </w:r>
          </w:p>
        </w:tc>
        <w:tc>
          <w:tcPr>
            <w:tcW w:w="125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性别</w:t>
            </w:r>
          </w:p>
        </w:tc>
        <w:tc>
          <w:tcPr>
            <w:tcW w:w="156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出生年月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699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专业技术职务</w:t>
            </w:r>
          </w:p>
        </w:tc>
        <w:tc>
          <w:tcPr>
            <w:tcW w:w="1559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1" w:type="dxa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行政</w:t>
            </w:r>
          </w:p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/>
                <w:sz w:val="24"/>
              </w:rPr>
              <w:t>职务</w:t>
            </w:r>
          </w:p>
        </w:tc>
        <w:tc>
          <w:tcPr>
            <w:tcW w:w="156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:rsidR="004A59F0" w:rsidRPr="00536E98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536E98">
              <w:rPr>
                <w:rFonts w:ascii="黑体" w:eastAsia="黑体" w:hAnsi="黑体" w:hint="eastAsia"/>
                <w:sz w:val="24"/>
              </w:rPr>
              <w:t>从事</w:t>
            </w:r>
            <w:r w:rsidRPr="00536E98">
              <w:rPr>
                <w:rFonts w:ascii="黑体" w:eastAsia="黑体" w:hAnsi="黑体"/>
                <w:sz w:val="24"/>
              </w:rPr>
              <w:t>专业</w:t>
            </w:r>
          </w:p>
        </w:tc>
        <w:tc>
          <w:tcPr>
            <w:tcW w:w="1828" w:type="dxa"/>
            <w:gridSpan w:val="3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val="2236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8857" w:type="dxa"/>
            <w:gridSpan w:val="10"/>
          </w:tcPr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  <w:r w:rsidRPr="00CE3E08">
              <w:rPr>
                <w:rFonts w:ascii="黑体" w:eastAsia="黑体" w:hAnsi="黑体" w:hint="eastAsia"/>
                <w:sz w:val="24"/>
              </w:rPr>
              <w:t>教学研究情况：</w:t>
            </w:r>
            <w:r w:rsidRPr="00CE3E08">
              <w:rPr>
                <w:rFonts w:ascii="仿宋" w:eastAsia="仿宋" w:hAnsi="仿宋" w:hint="eastAsia"/>
              </w:rPr>
              <w:t>主持的教学研究课题（含课题名称、来源、年限，不超过</w:t>
            </w:r>
            <w:r w:rsidRPr="00CE3E08">
              <w:rPr>
                <w:rFonts w:ascii="仿宋" w:eastAsia="仿宋" w:hAnsi="仿宋"/>
              </w:rPr>
              <w:t>5</w:t>
            </w:r>
            <w:r w:rsidRPr="00CE3E08">
              <w:rPr>
                <w:rFonts w:ascii="仿宋" w:eastAsia="仿宋" w:hAnsi="仿宋" w:hint="eastAsia"/>
              </w:rPr>
              <w:t>项）；作为第一署名人在国内外公开发行的刊物上发表的教学研究论文（含题目、刊物名称、时间，不超过</w:t>
            </w:r>
            <w:r w:rsidRPr="00CE3E08">
              <w:rPr>
                <w:rFonts w:ascii="仿宋" w:eastAsia="仿宋" w:hAnsi="仿宋"/>
              </w:rPr>
              <w:t>10</w:t>
            </w:r>
            <w:r w:rsidRPr="00CE3E08">
              <w:rPr>
                <w:rFonts w:ascii="仿宋" w:eastAsia="仿宋" w:hAnsi="仿宋" w:hint="eastAsia"/>
              </w:rPr>
              <w:t>项）；获得的教学表彰</w:t>
            </w:r>
            <w:r w:rsidRPr="00CE3E08">
              <w:rPr>
                <w:rFonts w:ascii="仿宋" w:eastAsia="仿宋" w:hAnsi="仿宋"/>
              </w:rPr>
              <w:t>/</w:t>
            </w:r>
            <w:r w:rsidRPr="00CE3E08">
              <w:rPr>
                <w:rFonts w:ascii="仿宋" w:eastAsia="仿宋" w:hAnsi="仿宋" w:hint="eastAsia"/>
              </w:rPr>
              <w:t>奖励（不超过</w:t>
            </w:r>
            <w:r w:rsidRPr="00CE3E08">
              <w:rPr>
                <w:rFonts w:ascii="仿宋" w:eastAsia="仿宋" w:hAnsi="仿宋"/>
              </w:rPr>
              <w:t>5</w:t>
            </w:r>
            <w:r w:rsidRPr="00CE3E08">
              <w:rPr>
                <w:rFonts w:ascii="仿宋" w:eastAsia="仿宋" w:hAnsi="仿宋" w:hint="eastAsia"/>
              </w:rPr>
              <w:t>项）。</w:t>
            </w: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Pr="002C1B23" w:rsidRDefault="004A59F0" w:rsidP="000C0C15">
            <w:pPr>
              <w:snapToGrid w:val="0"/>
              <w:spacing w:line="240" w:lineRule="atLeast"/>
              <w:ind w:right="-103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val="2410"/>
          <w:jc w:val="center"/>
        </w:trPr>
        <w:tc>
          <w:tcPr>
            <w:tcW w:w="462" w:type="dxa"/>
            <w:vMerge/>
          </w:tcPr>
          <w:p w:rsidR="004A59F0" w:rsidRPr="002C1B2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</w:rPr>
            </w:pPr>
          </w:p>
        </w:tc>
        <w:tc>
          <w:tcPr>
            <w:tcW w:w="8857" w:type="dxa"/>
            <w:gridSpan w:val="10"/>
          </w:tcPr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  <w:r w:rsidRPr="00CE3E08">
              <w:rPr>
                <w:rFonts w:ascii="黑体" w:eastAsia="黑体" w:hAnsi="黑体" w:hint="eastAsia"/>
                <w:sz w:val="24"/>
              </w:rPr>
              <w:t>学术研究情况：</w:t>
            </w:r>
            <w:r w:rsidRPr="00CE3E08">
              <w:rPr>
                <w:rFonts w:ascii="仿宋" w:eastAsia="仿宋" w:hAnsi="仿宋" w:hint="eastAsia"/>
              </w:rPr>
              <w:t>近五年来承担的学术研究课题（含课题名称、来源、年限、本人所起作用，不超过</w:t>
            </w:r>
            <w:r w:rsidRPr="00CE3E08">
              <w:rPr>
                <w:rFonts w:ascii="仿宋" w:eastAsia="仿宋" w:hAnsi="仿宋"/>
              </w:rPr>
              <w:t>5</w:t>
            </w:r>
            <w:r w:rsidRPr="00CE3E08">
              <w:rPr>
                <w:rFonts w:ascii="仿宋" w:eastAsia="仿宋" w:hAnsi="仿宋" w:hint="eastAsia"/>
              </w:rPr>
              <w:t>项）；在国内外公开发行刊物上发表的学术论文（含题目、刊物名称、署名次序与时间，不超不超过</w:t>
            </w:r>
            <w:r w:rsidRPr="00CE3E08">
              <w:rPr>
                <w:rFonts w:ascii="仿宋" w:eastAsia="仿宋" w:hAnsi="仿宋"/>
              </w:rPr>
              <w:t>5</w:t>
            </w:r>
            <w:r w:rsidRPr="00CE3E08">
              <w:rPr>
                <w:rFonts w:ascii="仿宋" w:eastAsia="仿宋" w:hAnsi="仿宋" w:hint="eastAsia"/>
              </w:rPr>
              <w:t>项）；获得的学术研究表彰</w:t>
            </w:r>
            <w:r w:rsidRPr="00CE3E08">
              <w:rPr>
                <w:rFonts w:ascii="仿宋" w:eastAsia="仿宋" w:hAnsi="仿宋"/>
              </w:rPr>
              <w:t>/</w:t>
            </w:r>
            <w:r w:rsidRPr="00CE3E08">
              <w:rPr>
                <w:rFonts w:ascii="仿宋" w:eastAsia="仿宋" w:hAnsi="仿宋" w:hint="eastAsia"/>
              </w:rPr>
              <w:t>奖励（含奖项名称、授予单位、署名次序、时间，不超过</w:t>
            </w:r>
            <w:r w:rsidRPr="00CE3E08">
              <w:rPr>
                <w:rFonts w:ascii="仿宋" w:eastAsia="仿宋" w:hAnsi="仿宋"/>
              </w:rPr>
              <w:t>5</w:t>
            </w:r>
            <w:r w:rsidRPr="00CE3E08">
              <w:rPr>
                <w:rFonts w:ascii="仿宋" w:eastAsia="仿宋" w:hAnsi="仿宋" w:hint="eastAsia"/>
              </w:rPr>
              <w:t>项）。</w:t>
            </w: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Default="004A59F0" w:rsidP="000C0C15">
            <w:pPr>
              <w:snapToGrid w:val="0"/>
              <w:spacing w:line="240" w:lineRule="atLeast"/>
              <w:ind w:right="-103"/>
              <w:rPr>
                <w:rFonts w:ascii="仿宋" w:eastAsia="仿宋" w:hAnsi="仿宋"/>
              </w:rPr>
            </w:pPr>
          </w:p>
          <w:p w:rsidR="004A59F0" w:rsidRPr="00536E98" w:rsidRDefault="004A59F0" w:rsidP="000C0C15">
            <w:pPr>
              <w:snapToGrid w:val="0"/>
              <w:spacing w:line="240" w:lineRule="atLeast"/>
              <w:ind w:right="-103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val="480"/>
          <w:jc w:val="center"/>
        </w:trPr>
        <w:tc>
          <w:tcPr>
            <w:tcW w:w="462" w:type="dxa"/>
            <w:vMerge w:val="restart"/>
            <w:vAlign w:val="center"/>
          </w:tcPr>
          <w:p w:rsidR="004A59F0" w:rsidRPr="002D6413" w:rsidRDefault="004A59F0" w:rsidP="000C0C15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</w:rPr>
            </w:pPr>
            <w:r w:rsidRPr="002D6413">
              <w:rPr>
                <w:rFonts w:ascii="黑体" w:eastAsia="黑体" w:hAnsi="黑体" w:hint="eastAsia"/>
                <w:bCs/>
                <w:sz w:val="24"/>
              </w:rPr>
              <w:t>实验教学项目教学服务团队情况</w:t>
            </w:r>
          </w:p>
        </w:tc>
        <w:tc>
          <w:tcPr>
            <w:tcW w:w="1251" w:type="dxa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szCs w:val="21"/>
              </w:rPr>
            </w:pPr>
            <w:r w:rsidRPr="005E3474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="黑体" w:eastAsia="黑体" w:hAnsi="黑体"/>
                <w:szCs w:val="21"/>
              </w:rPr>
            </w:pPr>
            <w:r w:rsidRPr="005E3474">
              <w:rPr>
                <w:rFonts w:ascii="黑体" w:eastAsia="黑体" w:hAnsi="黑体" w:hint="eastAsia"/>
                <w:szCs w:val="21"/>
              </w:rPr>
              <w:t>所在单位</w:t>
            </w:r>
          </w:p>
        </w:tc>
        <w:tc>
          <w:tcPr>
            <w:tcW w:w="1559" w:type="dxa"/>
            <w:gridSpan w:val="2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96"/>
              <w:jc w:val="center"/>
              <w:rPr>
                <w:rFonts w:ascii="黑体" w:eastAsia="黑体" w:hAnsi="黑体"/>
                <w:szCs w:val="21"/>
              </w:rPr>
            </w:pPr>
            <w:r w:rsidRPr="005E3474">
              <w:rPr>
                <w:rFonts w:ascii="黑体" w:eastAsia="黑体" w:hAnsi="黑体" w:hint="eastAsia"/>
                <w:szCs w:val="21"/>
              </w:rPr>
              <w:t>专业技术职务</w:t>
            </w:r>
          </w:p>
        </w:tc>
        <w:tc>
          <w:tcPr>
            <w:tcW w:w="1843" w:type="dxa"/>
            <w:gridSpan w:val="2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136"/>
              <w:jc w:val="center"/>
              <w:rPr>
                <w:rFonts w:ascii="黑体" w:eastAsia="黑体" w:hAnsi="黑体"/>
                <w:szCs w:val="21"/>
              </w:rPr>
            </w:pPr>
            <w:r w:rsidRPr="005E3474">
              <w:rPr>
                <w:rFonts w:ascii="黑体" w:eastAsia="黑体" w:hAnsi="黑体" w:hint="eastAsia"/>
                <w:szCs w:val="21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szCs w:val="21"/>
              </w:rPr>
            </w:pPr>
            <w:r w:rsidRPr="005E3474">
              <w:rPr>
                <w:rFonts w:ascii="黑体" w:eastAsia="黑体" w:hAnsi="黑体" w:hint="eastAsia"/>
                <w:szCs w:val="21"/>
              </w:rPr>
              <w:t>承担任务</w:t>
            </w:r>
          </w:p>
        </w:tc>
        <w:tc>
          <w:tcPr>
            <w:tcW w:w="1356" w:type="dxa"/>
            <w:vAlign w:val="center"/>
          </w:tcPr>
          <w:p w:rsidR="004A59F0" w:rsidRPr="005E3474" w:rsidRDefault="004A59F0" w:rsidP="000C0C15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gridAfter w:val="1"/>
          <w:wAfter w:w="13" w:type="dxa"/>
          <w:trHeight w:hRule="exact" w:val="454"/>
          <w:jc w:val="center"/>
        </w:trPr>
        <w:tc>
          <w:tcPr>
            <w:tcW w:w="462" w:type="dxa"/>
            <w:vMerge/>
            <w:vAlign w:val="center"/>
          </w:tcPr>
          <w:p w:rsidR="004A59F0" w:rsidRPr="002C1B23" w:rsidRDefault="004A59F0" w:rsidP="000C0C15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4A59F0" w:rsidRPr="002C1B23" w:rsidRDefault="004A59F0" w:rsidP="000C0C15">
            <w:pPr>
              <w:spacing w:line="36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  <w:vAlign w:val="center"/>
          </w:tcPr>
          <w:p w:rsidR="004A59F0" w:rsidRPr="002C1B23" w:rsidRDefault="004A59F0" w:rsidP="000C0C15">
            <w:pPr>
              <w:spacing w:line="440" w:lineRule="exact"/>
              <w:rPr>
                <w:rFonts w:eastAsia="黑体"/>
                <w:sz w:val="28"/>
              </w:rPr>
            </w:pPr>
            <w:r w:rsidRPr="002C1B23">
              <w:rPr>
                <w:rFonts w:eastAsia="黑体"/>
                <w:sz w:val="28"/>
              </w:rPr>
              <w:lastRenderedPageBreak/>
              <w:t>一、项目基本情况</w:t>
            </w:r>
          </w:p>
        </w:tc>
      </w:tr>
      <w:tr w:rsidR="004A59F0" w:rsidRPr="002C1B23" w:rsidTr="000C0C15">
        <w:trPr>
          <w:jc w:val="center"/>
        </w:trPr>
        <w:tc>
          <w:tcPr>
            <w:tcW w:w="9319" w:type="dxa"/>
            <w:gridSpan w:val="11"/>
          </w:tcPr>
          <w:p w:rsidR="004A59F0" w:rsidRPr="007B7D8E" w:rsidRDefault="004A59F0" w:rsidP="000C0C15">
            <w:pPr>
              <w:snapToGrid w:val="0"/>
              <w:spacing w:line="480" w:lineRule="exact"/>
              <w:rPr>
                <w:b/>
                <w:sz w:val="24"/>
              </w:rPr>
            </w:pPr>
            <w:r w:rsidRPr="007B7D8E">
              <w:rPr>
                <w:b/>
                <w:sz w:val="24"/>
              </w:rPr>
              <w:t>1</w:t>
            </w:r>
            <w:r w:rsidRPr="007B7D8E">
              <w:rPr>
                <w:b/>
                <w:sz w:val="24"/>
              </w:rPr>
              <w:t>．项目建设背景及依据</w:t>
            </w:r>
            <w:r w:rsidRPr="002D6413">
              <w:rPr>
                <w:rFonts w:eastAsia="仿宋" w:hint="eastAsia"/>
                <w:sz w:val="24"/>
              </w:rPr>
              <w:t>（包含依托课程）</w:t>
            </w: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D641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</w:tc>
      </w:tr>
      <w:tr w:rsidR="004A59F0" w:rsidRPr="002C1B23" w:rsidTr="000C0C15">
        <w:trPr>
          <w:jc w:val="center"/>
        </w:trPr>
        <w:tc>
          <w:tcPr>
            <w:tcW w:w="9319" w:type="dxa"/>
            <w:gridSpan w:val="11"/>
          </w:tcPr>
          <w:p w:rsidR="004A59F0" w:rsidRPr="007B7D8E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  <w:r w:rsidRPr="002C1B23">
              <w:rPr>
                <w:sz w:val="24"/>
              </w:rPr>
              <w:br w:type="page"/>
            </w:r>
            <w:r w:rsidRPr="007B7D8E">
              <w:rPr>
                <w:b/>
                <w:sz w:val="24"/>
              </w:rPr>
              <w:t>2</w:t>
            </w:r>
            <w:r w:rsidRPr="007B7D8E">
              <w:rPr>
                <w:b/>
                <w:sz w:val="24"/>
              </w:rPr>
              <w:t>．项目教学目标、主要内容与界面、典型软件（主要功能模块）与应用</w:t>
            </w:r>
            <w:r w:rsidRPr="007B7D8E">
              <w:rPr>
                <w:rFonts w:eastAsia="仿宋"/>
                <w:sz w:val="24"/>
              </w:rPr>
              <w:t>（包含项目访问路径、实验操作说明和知识产权说明）</w:t>
            </w: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adjustRightInd/>
              <w:snapToGrid w:val="0"/>
              <w:jc w:val="both"/>
              <w:rPr>
                <w:rFonts w:ascii="Times New Roman" w:eastAsia="仿宋" w:cs="Times New Roman"/>
                <w:color w:val="auto"/>
              </w:rPr>
            </w:pPr>
          </w:p>
          <w:p w:rsidR="004A59F0" w:rsidRPr="002C1B23" w:rsidRDefault="004A59F0" w:rsidP="000C0C15">
            <w:pPr>
              <w:pStyle w:val="Default"/>
              <w:jc w:val="both"/>
              <w:rPr>
                <w:rFonts w:ascii="Times New Roman" w:eastAsia="宋体" w:cs="Times New Roman"/>
                <w:color w:val="auto"/>
              </w:rPr>
            </w:pPr>
          </w:p>
        </w:tc>
      </w:tr>
      <w:tr w:rsidR="004A59F0" w:rsidRPr="002C1B23" w:rsidTr="000C0C15">
        <w:trPr>
          <w:trHeight w:val="4526"/>
          <w:jc w:val="center"/>
        </w:trPr>
        <w:tc>
          <w:tcPr>
            <w:tcW w:w="9319" w:type="dxa"/>
            <w:gridSpan w:val="11"/>
          </w:tcPr>
          <w:p w:rsidR="004A59F0" w:rsidRPr="007B7D8E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  <w:r w:rsidRPr="007B7D8E">
              <w:rPr>
                <w:b/>
                <w:sz w:val="24"/>
              </w:rPr>
              <w:t>3</w:t>
            </w:r>
            <w:r w:rsidRPr="007B7D8E">
              <w:rPr>
                <w:b/>
                <w:sz w:val="24"/>
              </w:rPr>
              <w:t>．项目的实现方式</w:t>
            </w:r>
            <w:r w:rsidRPr="007B7D8E">
              <w:rPr>
                <w:rFonts w:eastAsia="仿宋"/>
                <w:sz w:val="24"/>
              </w:rPr>
              <w:t>（含技术标准、使用的操作系统、各种教学资源种类以及呈现形式、数据存储及交换标准、网址及网络协议</w:t>
            </w:r>
            <w:r>
              <w:rPr>
                <w:rFonts w:eastAsia="仿宋" w:hint="eastAsia"/>
                <w:sz w:val="24"/>
              </w:rPr>
              <w:t>、教学方法、学生如何参与、教师如何管理</w:t>
            </w:r>
            <w:r w:rsidRPr="007B7D8E">
              <w:rPr>
                <w:rFonts w:eastAsia="仿宋"/>
                <w:sz w:val="24"/>
              </w:rPr>
              <w:t>等）</w:t>
            </w:r>
          </w:p>
          <w:p w:rsidR="004A59F0" w:rsidRPr="007B7D8E" w:rsidRDefault="004A59F0" w:rsidP="000C0C15">
            <w:pPr>
              <w:rPr>
                <w:rFonts w:eastAsia="仿宋"/>
                <w:sz w:val="24"/>
              </w:rPr>
            </w:pPr>
          </w:p>
          <w:p w:rsidR="004A59F0" w:rsidRPr="007B7D8E" w:rsidRDefault="004A59F0" w:rsidP="000C0C15">
            <w:pPr>
              <w:adjustRightInd w:val="0"/>
              <w:snapToGrid w:val="0"/>
              <w:rPr>
                <w:rFonts w:eastAsia="仿宋"/>
                <w:bCs/>
                <w:kern w:val="0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Pr="007B7D8E" w:rsidRDefault="004A59F0" w:rsidP="000C0C15">
            <w:pPr>
              <w:adjustRightInd w:val="0"/>
              <w:snapToGrid w:val="0"/>
              <w:rPr>
                <w:b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Pr="007B7D8E" w:rsidRDefault="004A59F0" w:rsidP="000C0C15">
            <w:pPr>
              <w:adjustRightInd w:val="0"/>
              <w:snapToGrid w:val="0"/>
              <w:rPr>
                <w:sz w:val="24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</w:tcPr>
          <w:p w:rsidR="004A59F0" w:rsidRPr="002C1B23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  <w:r w:rsidRPr="002C1B23">
              <w:rPr>
                <w:rFonts w:eastAsia="黑体"/>
                <w:sz w:val="28"/>
              </w:rPr>
              <w:lastRenderedPageBreak/>
              <w:t>二、项目建设的计划与安排</w:t>
            </w:r>
          </w:p>
        </w:tc>
      </w:tr>
      <w:tr w:rsidR="004A59F0" w:rsidRPr="002C1B23" w:rsidTr="000C0C15">
        <w:trPr>
          <w:trHeight w:hRule="exact" w:val="3038"/>
          <w:jc w:val="center"/>
        </w:trPr>
        <w:tc>
          <w:tcPr>
            <w:tcW w:w="9319" w:type="dxa"/>
            <w:gridSpan w:val="11"/>
          </w:tcPr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</w:tcPr>
          <w:p w:rsidR="004A59F0" w:rsidRPr="002C1B23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  <w:r w:rsidRPr="002C1B23">
              <w:rPr>
                <w:rFonts w:eastAsia="黑体"/>
                <w:sz w:val="28"/>
              </w:rPr>
              <w:t>三、项目实现在线开放共享的计划与安排</w:t>
            </w:r>
          </w:p>
        </w:tc>
      </w:tr>
      <w:tr w:rsidR="004A59F0" w:rsidRPr="002C1B23" w:rsidTr="000C0C15">
        <w:trPr>
          <w:trHeight w:val="3294"/>
          <w:jc w:val="center"/>
        </w:trPr>
        <w:tc>
          <w:tcPr>
            <w:tcW w:w="9319" w:type="dxa"/>
            <w:gridSpan w:val="11"/>
          </w:tcPr>
          <w:p w:rsidR="004A59F0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</w:p>
          <w:p w:rsidR="004A59F0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</w:p>
          <w:p w:rsidR="004A59F0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</w:p>
          <w:p w:rsidR="004A59F0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spacing w:line="480" w:lineRule="exact"/>
              <w:rPr>
                <w:rFonts w:eastAsia="黑体"/>
                <w:sz w:val="28"/>
              </w:rPr>
            </w:pPr>
          </w:p>
        </w:tc>
      </w:tr>
      <w:tr w:rsidR="004A59F0" w:rsidRPr="002C1B23" w:rsidTr="000C0C15">
        <w:trPr>
          <w:trHeight w:val="519"/>
          <w:jc w:val="center"/>
        </w:trPr>
        <w:tc>
          <w:tcPr>
            <w:tcW w:w="9319" w:type="dxa"/>
            <w:gridSpan w:val="11"/>
            <w:vAlign w:val="center"/>
          </w:tcPr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  <w:r w:rsidRPr="002C1B23">
              <w:rPr>
                <w:rFonts w:eastAsia="黑体"/>
                <w:sz w:val="28"/>
              </w:rPr>
              <w:t>四、</w:t>
            </w:r>
            <w:r w:rsidRPr="00EE079E">
              <w:rPr>
                <w:rFonts w:eastAsia="黑体"/>
                <w:sz w:val="28"/>
              </w:rPr>
              <w:t>项目</w:t>
            </w:r>
            <w:r w:rsidRPr="00EE079E">
              <w:rPr>
                <w:rFonts w:eastAsia="黑体" w:hint="eastAsia"/>
                <w:sz w:val="28"/>
              </w:rPr>
              <w:t>预期成果</w:t>
            </w:r>
          </w:p>
        </w:tc>
      </w:tr>
      <w:tr w:rsidR="004A59F0" w:rsidRPr="002C1B23" w:rsidTr="000C0C15">
        <w:trPr>
          <w:trHeight w:val="2448"/>
          <w:jc w:val="center"/>
        </w:trPr>
        <w:tc>
          <w:tcPr>
            <w:tcW w:w="9319" w:type="dxa"/>
            <w:gridSpan w:val="11"/>
          </w:tcPr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</w:tcPr>
          <w:p w:rsidR="004A59F0" w:rsidRPr="002C1B23" w:rsidRDefault="004A59F0" w:rsidP="000C0C15">
            <w:pPr>
              <w:spacing w:line="480" w:lineRule="exac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五</w:t>
            </w:r>
            <w:r w:rsidRPr="002C1B23">
              <w:rPr>
                <w:rFonts w:eastAsia="黑体"/>
                <w:sz w:val="28"/>
              </w:rPr>
              <w:t>、项目</w:t>
            </w:r>
            <w:r>
              <w:rPr>
                <w:rFonts w:eastAsia="黑体" w:hint="eastAsia"/>
                <w:sz w:val="28"/>
              </w:rPr>
              <w:t>预算</w:t>
            </w:r>
            <w:r w:rsidRPr="002C1B23">
              <w:rPr>
                <w:rFonts w:eastAsia="黑体"/>
                <w:sz w:val="28"/>
              </w:rPr>
              <w:t>及安排</w:t>
            </w:r>
          </w:p>
        </w:tc>
      </w:tr>
      <w:tr w:rsidR="004A59F0" w:rsidRPr="002C1B23" w:rsidTr="000C0C15">
        <w:trPr>
          <w:jc w:val="center"/>
        </w:trPr>
        <w:tc>
          <w:tcPr>
            <w:tcW w:w="9319" w:type="dxa"/>
            <w:gridSpan w:val="11"/>
          </w:tcPr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</w:tcPr>
          <w:p w:rsidR="004A59F0" w:rsidRPr="002C1B23" w:rsidRDefault="004A59F0" w:rsidP="000C0C15">
            <w:pPr>
              <w:spacing w:line="440" w:lineRule="exac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六</w:t>
            </w:r>
            <w:r w:rsidRPr="002C1B23">
              <w:rPr>
                <w:rFonts w:eastAsia="黑体"/>
                <w:sz w:val="28"/>
              </w:rPr>
              <w:t>、</w:t>
            </w:r>
            <w:r>
              <w:rPr>
                <w:rFonts w:eastAsia="黑体" w:hint="eastAsia"/>
                <w:sz w:val="28"/>
              </w:rPr>
              <w:t>学院</w:t>
            </w:r>
            <w:r w:rsidRPr="002C1B23">
              <w:rPr>
                <w:rFonts w:eastAsia="黑体"/>
                <w:sz w:val="28"/>
              </w:rPr>
              <w:t>配套支持政策</w:t>
            </w:r>
          </w:p>
        </w:tc>
      </w:tr>
      <w:tr w:rsidR="004A59F0" w:rsidRPr="002C1B23" w:rsidTr="000C0C15">
        <w:trPr>
          <w:trHeight w:hRule="exact" w:val="2963"/>
          <w:jc w:val="center"/>
        </w:trPr>
        <w:tc>
          <w:tcPr>
            <w:tcW w:w="9319" w:type="dxa"/>
            <w:gridSpan w:val="11"/>
          </w:tcPr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4"/>
              </w:rPr>
            </w:pPr>
          </w:p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4"/>
              </w:rPr>
            </w:pPr>
          </w:p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4"/>
              </w:rPr>
            </w:pPr>
          </w:p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4"/>
              </w:rPr>
            </w:pPr>
          </w:p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4"/>
              </w:rPr>
            </w:pPr>
          </w:p>
          <w:p w:rsidR="004A59F0" w:rsidRPr="00836AD9" w:rsidRDefault="004A59F0" w:rsidP="000C0C15">
            <w:pPr>
              <w:spacing w:line="440" w:lineRule="exact"/>
              <w:rPr>
                <w:rFonts w:eastAsia="黑体"/>
                <w:sz w:val="28"/>
              </w:rPr>
            </w:pPr>
          </w:p>
        </w:tc>
      </w:tr>
      <w:tr w:rsidR="004A59F0" w:rsidRPr="002C1B23" w:rsidTr="000C0C15">
        <w:trPr>
          <w:trHeight w:hRule="exact" w:val="510"/>
          <w:jc w:val="center"/>
        </w:trPr>
        <w:tc>
          <w:tcPr>
            <w:tcW w:w="9319" w:type="dxa"/>
            <w:gridSpan w:val="11"/>
          </w:tcPr>
          <w:p w:rsidR="004A59F0" w:rsidRDefault="004A59F0" w:rsidP="000C0C15">
            <w:pPr>
              <w:spacing w:line="440" w:lineRule="exac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七</w:t>
            </w:r>
            <w:r w:rsidRPr="002C1B23">
              <w:rPr>
                <w:rFonts w:eastAsia="黑体"/>
                <w:sz w:val="28"/>
              </w:rPr>
              <w:t>、</w:t>
            </w:r>
            <w:r>
              <w:rPr>
                <w:rFonts w:eastAsia="黑体" w:hint="eastAsia"/>
                <w:sz w:val="28"/>
              </w:rPr>
              <w:t>学院推荐</w:t>
            </w:r>
            <w:r w:rsidRPr="002C1B23">
              <w:rPr>
                <w:rFonts w:eastAsia="黑体"/>
                <w:sz w:val="28"/>
              </w:rPr>
              <w:t>意见</w:t>
            </w:r>
          </w:p>
        </w:tc>
      </w:tr>
      <w:tr w:rsidR="004A59F0" w:rsidRPr="002C1B23" w:rsidTr="000C0C15">
        <w:trPr>
          <w:jc w:val="center"/>
        </w:trPr>
        <w:tc>
          <w:tcPr>
            <w:tcW w:w="9319" w:type="dxa"/>
            <w:gridSpan w:val="11"/>
          </w:tcPr>
          <w:p w:rsidR="004A59F0" w:rsidRPr="002C1B23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Pr="002C1B23" w:rsidRDefault="004A59F0" w:rsidP="000C0C15">
            <w:pPr>
              <w:adjustRightInd w:val="0"/>
              <w:snapToGrid w:val="0"/>
              <w:rPr>
                <w:sz w:val="24"/>
              </w:rPr>
            </w:pPr>
          </w:p>
          <w:p w:rsidR="004A59F0" w:rsidRPr="002C1B23" w:rsidRDefault="004A59F0" w:rsidP="000C0C15">
            <w:pPr>
              <w:tabs>
                <w:tab w:val="left" w:pos="5565"/>
              </w:tabs>
              <w:adjustRightInd w:val="0"/>
              <w:snapToGrid w:val="0"/>
              <w:rPr>
                <w:rFonts w:eastAsia="仿宋"/>
                <w:sz w:val="24"/>
              </w:rPr>
            </w:pPr>
            <w:r w:rsidRPr="002C1B23">
              <w:rPr>
                <w:sz w:val="24"/>
              </w:rPr>
              <w:t xml:space="preserve"> </w:t>
            </w:r>
            <w:r w:rsidRPr="002C1B23">
              <w:rPr>
                <w:rFonts w:eastAsia="楷体_GB2312"/>
                <w:sz w:val="24"/>
              </w:rPr>
              <w:t xml:space="preserve"> </w:t>
            </w:r>
            <w:r w:rsidRPr="002C1B23">
              <w:rPr>
                <w:sz w:val="24"/>
              </w:rPr>
              <w:t xml:space="preserve">        </w:t>
            </w:r>
            <w:r w:rsidRPr="002C1B23">
              <w:rPr>
                <w:rFonts w:eastAsia="楷体_GB2312"/>
                <w:sz w:val="24"/>
              </w:rPr>
              <w:t xml:space="preserve"> </w:t>
            </w:r>
            <w:r w:rsidRPr="002C1B23">
              <w:rPr>
                <w:rFonts w:eastAsia="仿宋"/>
                <w:sz w:val="24"/>
              </w:rPr>
              <w:t>负责人签字</w:t>
            </w:r>
            <w:r w:rsidRPr="002C1B23">
              <w:rPr>
                <w:rFonts w:eastAsia="仿宋"/>
                <w:sz w:val="24"/>
              </w:rPr>
              <w:t xml:space="preserve">                          </w:t>
            </w:r>
            <w:r w:rsidRPr="002C1B23">
              <w:rPr>
                <w:rFonts w:eastAsia="仿宋"/>
                <w:sz w:val="24"/>
              </w:rPr>
              <w:t>（公章）</w:t>
            </w:r>
          </w:p>
          <w:p w:rsidR="004A59F0" w:rsidRPr="002C1B23" w:rsidRDefault="004A59F0" w:rsidP="000C0C15">
            <w:pPr>
              <w:adjustRightInd w:val="0"/>
              <w:snapToGrid w:val="0"/>
              <w:rPr>
                <w:rFonts w:eastAsia="仿宋"/>
                <w:sz w:val="24"/>
              </w:rPr>
            </w:pPr>
            <w:r w:rsidRPr="002C1B23">
              <w:rPr>
                <w:rFonts w:eastAsia="仿宋"/>
                <w:sz w:val="24"/>
              </w:rPr>
              <w:t xml:space="preserve">                                             </w:t>
            </w:r>
            <w:r w:rsidRPr="002C1B23">
              <w:rPr>
                <w:rFonts w:eastAsia="仿宋"/>
                <w:sz w:val="24"/>
              </w:rPr>
              <w:t>年</w:t>
            </w:r>
            <w:r w:rsidRPr="002C1B23">
              <w:rPr>
                <w:rFonts w:eastAsia="仿宋"/>
                <w:sz w:val="24"/>
              </w:rPr>
              <w:t xml:space="preserve">   </w:t>
            </w:r>
            <w:r w:rsidRPr="002C1B23">
              <w:rPr>
                <w:rFonts w:eastAsia="仿宋"/>
                <w:sz w:val="24"/>
              </w:rPr>
              <w:t>月</w:t>
            </w:r>
            <w:r w:rsidRPr="002C1B23">
              <w:rPr>
                <w:rFonts w:eastAsia="仿宋"/>
                <w:sz w:val="24"/>
              </w:rPr>
              <w:t xml:space="preserve">   </w:t>
            </w:r>
            <w:r w:rsidRPr="002C1B23">
              <w:rPr>
                <w:rFonts w:eastAsia="仿宋"/>
                <w:sz w:val="24"/>
              </w:rPr>
              <w:t>日</w:t>
            </w:r>
          </w:p>
          <w:p w:rsidR="004A59F0" w:rsidRPr="002C1B23" w:rsidRDefault="004A59F0" w:rsidP="000C0C15">
            <w:pPr>
              <w:adjustRightInd w:val="0"/>
              <w:snapToGrid w:val="0"/>
              <w:spacing w:line="140" w:lineRule="exact"/>
              <w:rPr>
                <w:sz w:val="24"/>
              </w:rPr>
            </w:pPr>
          </w:p>
        </w:tc>
      </w:tr>
    </w:tbl>
    <w:p w:rsidR="004A59F0" w:rsidRPr="002C1B23" w:rsidRDefault="004A59F0" w:rsidP="004A59F0">
      <w:pPr>
        <w:spacing w:line="20" w:lineRule="exact"/>
      </w:pPr>
    </w:p>
    <w:p w:rsidR="004A59F0" w:rsidRDefault="004A59F0" w:rsidP="004A59F0"/>
    <w:p w:rsidR="004A59F0" w:rsidRPr="00E4044C" w:rsidRDefault="004A59F0" w:rsidP="004A59F0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/>
          <w:color w:val="000000"/>
          <w:spacing w:val="9"/>
          <w:sz w:val="28"/>
          <w:szCs w:val="28"/>
          <w:shd w:val="clear" w:color="auto" w:fill="FFFFFF"/>
        </w:rPr>
      </w:pPr>
    </w:p>
    <w:p w:rsidR="00314BBB" w:rsidRPr="004A59F0" w:rsidRDefault="00314BBB"/>
    <w:sectPr w:rsidR="00314BBB" w:rsidRPr="004A59F0" w:rsidSect="009E5A9B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59F0"/>
    <w:rsid w:val="00314BBB"/>
    <w:rsid w:val="004A59F0"/>
    <w:rsid w:val="0059721C"/>
    <w:rsid w:val="0078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9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unhideWhenUsed/>
    <w:rsid w:val="004A59F0"/>
    <w:pPr>
      <w:ind w:leftChars="2500" w:left="100"/>
    </w:pPr>
  </w:style>
  <w:style w:type="character" w:customStyle="1" w:styleId="Char">
    <w:name w:val="日期 Char"/>
    <w:basedOn w:val="a0"/>
    <w:link w:val="a4"/>
    <w:rsid w:val="004A59F0"/>
  </w:style>
  <w:style w:type="paragraph" w:customStyle="1" w:styleId="Default">
    <w:name w:val="Default"/>
    <w:rsid w:val="004A59F0"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</Words>
  <Characters>1318</Characters>
  <Application>Microsoft Office Word</Application>
  <DocSecurity>0</DocSecurity>
  <Lines>10</Lines>
  <Paragraphs>3</Paragraphs>
  <ScaleCrop>false</ScaleCrop>
  <Company> 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2018-11-26T07:14:00Z</dcterms:created>
  <dcterms:modified xsi:type="dcterms:W3CDTF">2018-11-26T07:15:00Z</dcterms:modified>
</cp:coreProperties>
</file>