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E93" w:rsidRPr="00F72F8A" w:rsidRDefault="00470552" w:rsidP="009449A7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F72F8A">
        <w:rPr>
          <w:rFonts w:ascii="宋体" w:eastAsia="宋体" w:hAnsi="宋体" w:hint="eastAsia"/>
          <w:b/>
          <w:bCs/>
          <w:sz w:val="32"/>
          <w:szCs w:val="32"/>
        </w:rPr>
        <w:t>关于组织开展2</w:t>
      </w:r>
      <w:r w:rsidRPr="00F72F8A">
        <w:rPr>
          <w:rFonts w:ascii="宋体" w:eastAsia="宋体" w:hAnsi="宋体"/>
          <w:b/>
          <w:bCs/>
          <w:sz w:val="32"/>
          <w:szCs w:val="32"/>
        </w:rPr>
        <w:t>020</w:t>
      </w:r>
      <w:r w:rsidRPr="00F72F8A">
        <w:rPr>
          <w:rFonts w:ascii="宋体" w:eastAsia="宋体" w:hAnsi="宋体" w:hint="eastAsia"/>
          <w:b/>
          <w:bCs/>
          <w:sz w:val="32"/>
          <w:szCs w:val="32"/>
        </w:rPr>
        <w:t>届本科</w:t>
      </w:r>
      <w:r w:rsidRPr="00F72F8A">
        <w:rPr>
          <w:rFonts w:ascii="宋体" w:eastAsia="宋体" w:hAnsi="宋体"/>
          <w:b/>
          <w:bCs/>
          <w:sz w:val="32"/>
          <w:szCs w:val="32"/>
        </w:rPr>
        <w:t>毕业学生创新情况调查的通知</w:t>
      </w:r>
    </w:p>
    <w:p w:rsidR="005D7E93" w:rsidRDefault="005D7E93" w:rsidP="009449A7">
      <w:pPr>
        <w:spacing w:line="560" w:lineRule="exact"/>
        <w:rPr>
          <w:rFonts w:ascii="宋体" w:eastAsia="宋体" w:hAnsi="宋体"/>
          <w:sz w:val="32"/>
          <w:szCs w:val="32"/>
        </w:rPr>
      </w:pPr>
    </w:p>
    <w:p w:rsidR="005D7E93" w:rsidRPr="00F72F8A" w:rsidRDefault="00470552" w:rsidP="009449A7">
      <w:pPr>
        <w:spacing w:line="440" w:lineRule="exact"/>
        <w:rPr>
          <w:rFonts w:ascii="宋体" w:eastAsia="宋体" w:hAnsi="宋体"/>
          <w:sz w:val="24"/>
          <w:szCs w:val="24"/>
        </w:rPr>
      </w:pPr>
      <w:r w:rsidRPr="00F72F8A">
        <w:rPr>
          <w:rFonts w:ascii="宋体" w:eastAsia="宋体" w:hAnsi="宋体" w:hint="eastAsia"/>
          <w:sz w:val="24"/>
          <w:szCs w:val="24"/>
        </w:rPr>
        <w:t>各学院：</w:t>
      </w:r>
    </w:p>
    <w:p w:rsidR="005D7E93" w:rsidRPr="00F72F8A" w:rsidRDefault="00470552" w:rsidP="009449A7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F72F8A">
        <w:rPr>
          <w:rFonts w:ascii="宋体" w:eastAsia="宋体" w:hAnsi="宋体" w:hint="eastAsia"/>
          <w:sz w:val="24"/>
          <w:szCs w:val="24"/>
        </w:rPr>
        <w:t>根据《</w:t>
      </w:r>
      <w:r w:rsidRPr="00F72F8A">
        <w:rPr>
          <w:rFonts w:ascii="宋体" w:eastAsia="宋体" w:hAnsi="宋体"/>
          <w:color w:val="000000"/>
          <w:sz w:val="24"/>
          <w:szCs w:val="24"/>
        </w:rPr>
        <w:t>教育部科技司关于组织开展2019年度普通本科高校教师、学生创新情况调查的通知</w:t>
      </w:r>
      <w:r w:rsidRPr="00F72F8A">
        <w:rPr>
          <w:rFonts w:ascii="宋体" w:eastAsia="宋体" w:hAnsi="宋体" w:hint="eastAsia"/>
          <w:sz w:val="24"/>
          <w:szCs w:val="24"/>
        </w:rPr>
        <w:t>》文件精神，学校组织开展2</w:t>
      </w:r>
      <w:r w:rsidRPr="00F72F8A">
        <w:rPr>
          <w:rFonts w:ascii="宋体" w:eastAsia="宋体" w:hAnsi="宋体"/>
          <w:sz w:val="24"/>
          <w:szCs w:val="24"/>
        </w:rPr>
        <w:t>020</w:t>
      </w:r>
      <w:r w:rsidRPr="00F72F8A">
        <w:rPr>
          <w:rFonts w:ascii="宋体" w:eastAsia="宋体" w:hAnsi="宋体" w:hint="eastAsia"/>
          <w:sz w:val="24"/>
          <w:szCs w:val="24"/>
        </w:rPr>
        <w:t>届本科毕业学生创新情况调查，现将有关事项通知如下：</w:t>
      </w:r>
    </w:p>
    <w:p w:rsidR="005D7E93" w:rsidRPr="00F72F8A" w:rsidRDefault="00470552" w:rsidP="009449A7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F72F8A">
        <w:rPr>
          <w:rFonts w:ascii="宋体" w:eastAsia="宋体" w:hAnsi="宋体" w:hint="eastAsia"/>
          <w:sz w:val="24"/>
          <w:szCs w:val="24"/>
        </w:rPr>
        <w:t>一、调查目的</w:t>
      </w:r>
    </w:p>
    <w:p w:rsidR="005D7E93" w:rsidRPr="00F72F8A" w:rsidRDefault="00470552" w:rsidP="009449A7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F72F8A">
        <w:rPr>
          <w:rFonts w:ascii="宋体" w:eastAsia="宋体" w:hAnsi="宋体" w:hint="eastAsia"/>
          <w:sz w:val="24"/>
          <w:szCs w:val="24"/>
        </w:rPr>
        <w:t>高校是国家实施创新驱动发展战略的重要力量。开展高校学生创新情况调查，有助于把握高校科技创新人才培养、队伍建设、校企合作和科技服务等方面的工作进展情况，特别是开展科技创新活动过程中在人才培养方面的实际贡献，为制定高校科技创新政策、优化创新人才培养过程提供依据。</w:t>
      </w:r>
    </w:p>
    <w:p w:rsidR="005D7E93" w:rsidRPr="00F72F8A" w:rsidRDefault="00470552" w:rsidP="009449A7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F72F8A">
        <w:rPr>
          <w:rFonts w:ascii="宋体" w:eastAsia="宋体" w:hAnsi="宋体" w:hint="eastAsia"/>
          <w:sz w:val="24"/>
          <w:szCs w:val="24"/>
        </w:rPr>
        <w:t>二、调查范围</w:t>
      </w:r>
    </w:p>
    <w:p w:rsidR="005D7E93" w:rsidRPr="00F72F8A" w:rsidRDefault="00470552" w:rsidP="009449A7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F72F8A">
        <w:rPr>
          <w:rFonts w:ascii="宋体" w:eastAsia="宋体" w:hAnsi="宋体" w:hint="eastAsia"/>
          <w:sz w:val="24"/>
          <w:szCs w:val="24"/>
        </w:rPr>
        <w:t>2020届本科毕业学生</w:t>
      </w:r>
      <w:r w:rsidR="00036CDD">
        <w:rPr>
          <w:rFonts w:ascii="宋体" w:eastAsia="宋体" w:hAnsi="宋体" w:hint="eastAsia"/>
          <w:sz w:val="24"/>
          <w:szCs w:val="24"/>
        </w:rPr>
        <w:t>。</w:t>
      </w:r>
      <w:bookmarkStart w:id="0" w:name="_GoBack"/>
      <w:bookmarkEnd w:id="0"/>
    </w:p>
    <w:p w:rsidR="005D7E93" w:rsidRPr="00F72F8A" w:rsidRDefault="00470552" w:rsidP="009449A7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F72F8A">
        <w:rPr>
          <w:rFonts w:ascii="宋体" w:eastAsia="宋体" w:hAnsi="宋体" w:hint="eastAsia"/>
          <w:sz w:val="24"/>
          <w:szCs w:val="24"/>
        </w:rPr>
        <w:t>三、工作要求</w:t>
      </w:r>
    </w:p>
    <w:p w:rsidR="005D7E93" w:rsidRPr="00F72F8A" w:rsidRDefault="00470552" w:rsidP="009449A7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F72F8A">
        <w:rPr>
          <w:rFonts w:ascii="宋体" w:eastAsia="宋体" w:hAnsi="宋体" w:hint="eastAsia"/>
          <w:sz w:val="24"/>
          <w:szCs w:val="24"/>
        </w:rPr>
        <w:t>1</w:t>
      </w:r>
      <w:r w:rsidRPr="00F72F8A">
        <w:rPr>
          <w:rFonts w:ascii="宋体" w:eastAsia="宋体" w:hAnsi="宋体"/>
          <w:sz w:val="24"/>
          <w:szCs w:val="24"/>
        </w:rPr>
        <w:t>.</w:t>
      </w:r>
      <w:r w:rsidRPr="00F72F8A">
        <w:rPr>
          <w:rFonts w:ascii="宋体" w:eastAsia="宋体" w:hAnsi="宋体" w:hint="eastAsia"/>
          <w:sz w:val="24"/>
          <w:szCs w:val="24"/>
        </w:rPr>
        <w:t>抽样选取2</w:t>
      </w:r>
      <w:r w:rsidRPr="00F72F8A">
        <w:rPr>
          <w:rFonts w:ascii="宋体" w:eastAsia="宋体" w:hAnsi="宋体"/>
          <w:sz w:val="24"/>
          <w:szCs w:val="24"/>
        </w:rPr>
        <w:t>020</w:t>
      </w:r>
      <w:r w:rsidR="00F8290C">
        <w:rPr>
          <w:rFonts w:ascii="宋体" w:eastAsia="宋体" w:hAnsi="宋体" w:hint="eastAsia"/>
          <w:sz w:val="24"/>
          <w:szCs w:val="24"/>
        </w:rPr>
        <w:t>届</w:t>
      </w:r>
      <w:r w:rsidR="00595E5F">
        <w:rPr>
          <w:rFonts w:ascii="宋体" w:eastAsia="宋体" w:hAnsi="宋体" w:hint="eastAsia"/>
          <w:sz w:val="24"/>
          <w:szCs w:val="24"/>
        </w:rPr>
        <w:t>本科</w:t>
      </w:r>
      <w:r w:rsidRPr="00F72F8A">
        <w:rPr>
          <w:rFonts w:ascii="宋体" w:eastAsia="宋体" w:hAnsi="宋体" w:hint="eastAsia"/>
          <w:sz w:val="24"/>
          <w:szCs w:val="24"/>
        </w:rPr>
        <w:t>毕业学生参与调查（学院抽样数量见附件1），</w:t>
      </w:r>
      <w:r w:rsidRPr="00284EAE">
        <w:rPr>
          <w:rFonts w:ascii="宋体" w:eastAsia="宋体" w:hAnsi="宋体" w:hint="eastAsia"/>
          <w:sz w:val="24"/>
          <w:szCs w:val="24"/>
          <w:u w:val="single"/>
        </w:rPr>
        <w:t>应覆盖不同学科、不同专业的学生群体</w:t>
      </w:r>
      <w:r w:rsidR="00284EAE">
        <w:rPr>
          <w:rFonts w:ascii="宋体" w:eastAsia="宋体" w:hAnsi="宋体" w:hint="eastAsia"/>
          <w:sz w:val="24"/>
          <w:szCs w:val="24"/>
          <w:u w:val="single"/>
        </w:rPr>
        <w:t>，优先选择积极参与创新创业训练计划项目、学科竞赛等创新活动的学生</w:t>
      </w:r>
      <w:r w:rsidRPr="00F72F8A">
        <w:rPr>
          <w:rFonts w:ascii="宋体" w:eastAsia="宋体" w:hAnsi="宋体" w:hint="eastAsia"/>
          <w:sz w:val="24"/>
          <w:szCs w:val="24"/>
        </w:rPr>
        <w:t>。</w:t>
      </w:r>
    </w:p>
    <w:p w:rsidR="005D7E93" w:rsidRPr="00F72F8A" w:rsidRDefault="00470552" w:rsidP="009449A7">
      <w:pPr>
        <w:wordWrap w:val="0"/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F72F8A">
        <w:rPr>
          <w:rFonts w:ascii="宋体" w:eastAsia="宋体" w:hAnsi="宋体" w:hint="eastAsia"/>
          <w:sz w:val="24"/>
          <w:szCs w:val="24"/>
        </w:rPr>
        <w:t>2.被抽样学生参与网络问卷调查填报。登录网址</w:t>
      </w:r>
      <w:r w:rsidR="009449A7" w:rsidRPr="00F72F8A">
        <w:rPr>
          <w:rFonts w:ascii="宋体" w:eastAsia="宋体" w:hAnsi="宋体" w:cs="宋体" w:hint="eastAsia"/>
          <w:sz w:val="24"/>
          <w:szCs w:val="24"/>
        </w:rPr>
        <w:t>https://index.zkey.cc/uis</w:t>
      </w:r>
      <w:r w:rsidRPr="00F72F8A">
        <w:rPr>
          <w:rFonts w:ascii="宋体" w:eastAsia="宋体" w:hAnsi="宋体" w:hint="eastAsia"/>
          <w:sz w:val="24"/>
          <w:szCs w:val="24"/>
        </w:rPr>
        <w:t>或通过手机扫描二维码(附件2)注册账号，</w:t>
      </w:r>
      <w:r w:rsidR="00284EAE">
        <w:rPr>
          <w:rFonts w:ascii="宋体" w:eastAsia="宋体" w:hAnsi="宋体" w:hint="eastAsia"/>
          <w:sz w:val="24"/>
          <w:szCs w:val="24"/>
        </w:rPr>
        <w:t>按照调查操作指南</w:t>
      </w:r>
      <w:r w:rsidR="00284EAE" w:rsidRPr="00F72F8A">
        <w:rPr>
          <w:rFonts w:ascii="宋体" w:eastAsia="宋体" w:hAnsi="宋体" w:hint="eastAsia"/>
          <w:sz w:val="24"/>
          <w:szCs w:val="24"/>
        </w:rPr>
        <w:t>于</w:t>
      </w:r>
      <w:r w:rsidR="00284EAE" w:rsidRPr="00284EAE">
        <w:rPr>
          <w:rFonts w:ascii="宋体" w:eastAsia="宋体" w:hAnsi="宋体" w:hint="eastAsia"/>
          <w:sz w:val="24"/>
          <w:szCs w:val="24"/>
          <w:u w:val="single"/>
        </w:rPr>
        <w:t>6月23日前</w:t>
      </w:r>
      <w:r w:rsidR="00284EAE" w:rsidRPr="00F72F8A">
        <w:rPr>
          <w:rFonts w:ascii="宋体" w:eastAsia="宋体" w:hAnsi="宋体" w:hint="eastAsia"/>
          <w:sz w:val="24"/>
          <w:szCs w:val="24"/>
        </w:rPr>
        <w:t>完成</w:t>
      </w:r>
      <w:r w:rsidR="00284EAE">
        <w:rPr>
          <w:rFonts w:ascii="宋体" w:eastAsia="宋体" w:hAnsi="宋体" w:hint="eastAsia"/>
          <w:sz w:val="24"/>
          <w:szCs w:val="24"/>
        </w:rPr>
        <w:t>填报</w:t>
      </w:r>
      <w:r w:rsidRPr="00F72F8A">
        <w:rPr>
          <w:rFonts w:ascii="宋体" w:eastAsia="宋体" w:hAnsi="宋体" w:hint="eastAsia"/>
          <w:sz w:val="24"/>
          <w:szCs w:val="24"/>
        </w:rPr>
        <w:t>。</w:t>
      </w:r>
    </w:p>
    <w:p w:rsidR="00F8290C" w:rsidRDefault="00F8290C" w:rsidP="009449A7">
      <w:pPr>
        <w:pStyle w:val="a6"/>
        <w:shd w:val="clear" w:color="auto" w:fill="FFFFFF"/>
        <w:spacing w:before="0" w:beforeAutospacing="0" w:after="0" w:afterAutospacing="0" w:line="440" w:lineRule="exact"/>
        <w:ind w:firstLineChars="250" w:firstLine="600"/>
        <w:jc w:val="both"/>
        <w:rPr>
          <w:color w:val="000000"/>
        </w:rPr>
      </w:pPr>
    </w:p>
    <w:p w:rsidR="00F72F8A" w:rsidRPr="00EF63B4" w:rsidRDefault="00F72F8A" w:rsidP="009449A7">
      <w:pPr>
        <w:pStyle w:val="a6"/>
        <w:shd w:val="clear" w:color="auto" w:fill="FFFFFF"/>
        <w:spacing w:before="0" w:beforeAutospacing="0" w:after="0" w:afterAutospacing="0" w:line="440" w:lineRule="exact"/>
        <w:ind w:firstLineChars="250" w:firstLine="600"/>
        <w:jc w:val="both"/>
        <w:rPr>
          <w:color w:val="000000"/>
        </w:rPr>
      </w:pPr>
      <w:r w:rsidRPr="00EF63B4">
        <w:rPr>
          <w:color w:val="000000"/>
        </w:rPr>
        <w:t>联系人：</w:t>
      </w:r>
      <w:r w:rsidRPr="00A54C8F">
        <w:rPr>
          <w:rFonts w:hint="eastAsia"/>
        </w:rPr>
        <w:t>薛敏</w:t>
      </w:r>
      <w:r w:rsidRPr="00EF63B4">
        <w:rPr>
          <w:color w:val="000000"/>
        </w:rPr>
        <w:t>，邮箱：</w:t>
      </w:r>
      <w:hyperlink r:id="rId7" w:history="1">
        <w:r w:rsidRPr="00EF63B4">
          <w:rPr>
            <w:rStyle w:val="a7"/>
            <w:color w:val="000000"/>
          </w:rPr>
          <w:t>jyk@xtu.edu.cn</w:t>
        </w:r>
      </w:hyperlink>
      <w:r w:rsidRPr="00256423">
        <w:rPr>
          <w:rFonts w:cs="Times New Roman"/>
          <w:kern w:val="2"/>
        </w:rPr>
        <w:t>，</w:t>
      </w:r>
      <w:r w:rsidRPr="00EF63B4">
        <w:rPr>
          <w:color w:val="000000"/>
        </w:rPr>
        <w:t>联系电话：58292043。</w:t>
      </w:r>
    </w:p>
    <w:p w:rsidR="009449A7" w:rsidRDefault="009449A7" w:rsidP="009449A7">
      <w:pPr>
        <w:spacing w:line="560" w:lineRule="exact"/>
        <w:rPr>
          <w:rFonts w:ascii="宋体" w:eastAsia="宋体" w:hAnsi="宋体"/>
          <w:sz w:val="24"/>
          <w:szCs w:val="24"/>
        </w:rPr>
      </w:pPr>
    </w:p>
    <w:p w:rsidR="009449A7" w:rsidRDefault="009449A7" w:rsidP="009449A7">
      <w:pPr>
        <w:spacing w:line="440" w:lineRule="exact"/>
        <w:rPr>
          <w:rFonts w:ascii="宋体" w:eastAsia="宋体" w:hAnsi="宋体"/>
          <w:sz w:val="24"/>
          <w:szCs w:val="24"/>
        </w:rPr>
      </w:pPr>
      <w:r w:rsidRPr="009449A7">
        <w:rPr>
          <w:rFonts w:ascii="宋体" w:eastAsia="宋体" w:hAnsi="宋体" w:hint="eastAsia"/>
          <w:sz w:val="24"/>
          <w:szCs w:val="24"/>
        </w:rPr>
        <w:t>附件：1</w:t>
      </w:r>
      <w:r w:rsidRPr="009449A7">
        <w:rPr>
          <w:rFonts w:ascii="宋体" w:eastAsia="宋体" w:hAnsi="宋体"/>
          <w:sz w:val="24"/>
          <w:szCs w:val="24"/>
        </w:rPr>
        <w:t>.</w:t>
      </w:r>
      <w:r w:rsidRPr="009449A7">
        <w:rPr>
          <w:rFonts w:ascii="宋体" w:eastAsia="宋体" w:hAnsi="宋体" w:hint="eastAsia"/>
          <w:sz w:val="24"/>
          <w:szCs w:val="24"/>
        </w:rPr>
        <w:t xml:space="preserve"> 学院抽样数量要求</w:t>
      </w:r>
    </w:p>
    <w:p w:rsidR="009449A7" w:rsidRPr="009449A7" w:rsidRDefault="009449A7" w:rsidP="009449A7">
      <w:pPr>
        <w:spacing w:line="44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2.</w:t>
      </w:r>
      <w:r w:rsidRPr="009449A7">
        <w:rPr>
          <w:rFonts w:hint="eastAsia"/>
        </w:rPr>
        <w:t xml:space="preserve"> </w:t>
      </w:r>
      <w:r w:rsidRPr="009449A7">
        <w:rPr>
          <w:rFonts w:ascii="宋体" w:eastAsia="宋体" w:hAnsi="宋体" w:hint="eastAsia"/>
          <w:sz w:val="24"/>
          <w:szCs w:val="24"/>
        </w:rPr>
        <w:t>高校教师、学生创新情况调查操作指南</w:t>
      </w:r>
    </w:p>
    <w:p w:rsidR="005D7E93" w:rsidRPr="002105BE" w:rsidRDefault="002105BE" w:rsidP="002105BE">
      <w:pPr>
        <w:spacing w:line="440" w:lineRule="exact"/>
        <w:ind w:firstLineChars="2950" w:firstLine="7080"/>
        <w:rPr>
          <w:rFonts w:ascii="宋体" w:eastAsia="宋体" w:hAnsi="宋体" w:hint="eastAsia"/>
          <w:sz w:val="24"/>
          <w:szCs w:val="24"/>
        </w:rPr>
      </w:pPr>
      <w:r w:rsidRPr="002105BE">
        <w:rPr>
          <w:rFonts w:ascii="宋体" w:eastAsia="宋体" w:hAnsi="宋体" w:hint="eastAsia"/>
          <w:sz w:val="24"/>
          <w:szCs w:val="24"/>
        </w:rPr>
        <w:t>教务处</w:t>
      </w:r>
    </w:p>
    <w:p w:rsidR="002105BE" w:rsidRPr="002105BE" w:rsidRDefault="002105BE" w:rsidP="002105BE">
      <w:pPr>
        <w:spacing w:line="440" w:lineRule="exact"/>
        <w:ind w:firstLineChars="2650" w:firstLine="6360"/>
        <w:rPr>
          <w:rFonts w:ascii="宋体" w:eastAsia="宋体" w:hAnsi="宋体"/>
          <w:sz w:val="24"/>
          <w:szCs w:val="24"/>
        </w:rPr>
      </w:pPr>
      <w:r w:rsidRPr="002105BE">
        <w:rPr>
          <w:rFonts w:ascii="宋体" w:eastAsia="宋体" w:hAnsi="宋体" w:hint="eastAsia"/>
          <w:sz w:val="24"/>
          <w:szCs w:val="24"/>
        </w:rPr>
        <w:t>2020年6月15日</w:t>
      </w:r>
    </w:p>
    <w:p w:rsidR="00F72F8A" w:rsidRDefault="00F72F8A">
      <w:pPr>
        <w:spacing w:line="560" w:lineRule="exact"/>
        <w:ind w:firstLineChars="200" w:firstLine="640"/>
        <w:rPr>
          <w:rFonts w:ascii="宋体" w:eastAsia="宋体" w:hAnsi="宋体"/>
          <w:sz w:val="32"/>
          <w:szCs w:val="32"/>
        </w:rPr>
      </w:pPr>
    </w:p>
    <w:p w:rsidR="00F72F8A" w:rsidRDefault="00F72F8A" w:rsidP="002105BE">
      <w:pPr>
        <w:spacing w:line="560" w:lineRule="exact"/>
        <w:rPr>
          <w:rFonts w:ascii="宋体" w:eastAsia="宋体" w:hAnsi="宋体"/>
          <w:sz w:val="32"/>
          <w:szCs w:val="32"/>
        </w:rPr>
      </w:pPr>
    </w:p>
    <w:p w:rsidR="005D7E93" w:rsidRPr="00F72F8A" w:rsidRDefault="00470552">
      <w:pPr>
        <w:spacing w:line="560" w:lineRule="exact"/>
        <w:jc w:val="left"/>
        <w:rPr>
          <w:rFonts w:ascii="宋体" w:eastAsia="宋体" w:hAnsi="宋体"/>
          <w:sz w:val="24"/>
          <w:szCs w:val="24"/>
        </w:rPr>
      </w:pPr>
      <w:r w:rsidRPr="00F72F8A">
        <w:rPr>
          <w:rFonts w:ascii="宋体" w:eastAsia="宋体" w:hAnsi="宋体" w:hint="eastAsia"/>
          <w:sz w:val="24"/>
          <w:szCs w:val="24"/>
        </w:rPr>
        <w:lastRenderedPageBreak/>
        <w:t>附件1</w:t>
      </w:r>
    </w:p>
    <w:p w:rsidR="005D7E93" w:rsidRPr="00470552" w:rsidRDefault="00470552">
      <w:pPr>
        <w:spacing w:line="560" w:lineRule="exact"/>
        <w:jc w:val="center"/>
        <w:rPr>
          <w:rFonts w:ascii="宋体" w:eastAsia="宋体" w:hAnsi="宋体"/>
          <w:b/>
          <w:bCs/>
          <w:sz w:val="28"/>
          <w:szCs w:val="28"/>
        </w:rPr>
      </w:pPr>
      <w:r w:rsidRPr="00470552">
        <w:rPr>
          <w:rFonts w:ascii="宋体" w:eastAsia="宋体" w:hAnsi="宋体" w:hint="eastAsia"/>
          <w:b/>
          <w:bCs/>
          <w:sz w:val="28"/>
          <w:szCs w:val="28"/>
        </w:rPr>
        <w:t>学院抽样数量要求</w:t>
      </w:r>
    </w:p>
    <w:p w:rsidR="00470552" w:rsidRPr="00470552" w:rsidRDefault="00470552" w:rsidP="00470552">
      <w:pPr>
        <w:spacing w:line="440" w:lineRule="exact"/>
        <w:jc w:val="center"/>
        <w:rPr>
          <w:rFonts w:ascii="宋体" w:eastAsia="宋体" w:hAnsi="宋体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8"/>
        <w:tblOverlap w:val="never"/>
        <w:tblW w:w="6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15"/>
        <w:gridCol w:w="3499"/>
        <w:gridCol w:w="1460"/>
      </w:tblGrid>
      <w:tr w:rsidR="005D7E93">
        <w:trPr>
          <w:trHeight w:val="561"/>
        </w:trPr>
        <w:tc>
          <w:tcPr>
            <w:tcW w:w="1215" w:type="dxa"/>
            <w:vAlign w:val="center"/>
          </w:tcPr>
          <w:p w:rsidR="005D7E93" w:rsidRDefault="00470552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3499" w:type="dxa"/>
            <w:vAlign w:val="center"/>
          </w:tcPr>
          <w:p w:rsidR="005D7E93" w:rsidRDefault="00470552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学院名称</w:t>
            </w:r>
          </w:p>
        </w:tc>
        <w:tc>
          <w:tcPr>
            <w:tcW w:w="1460" w:type="dxa"/>
            <w:vAlign w:val="center"/>
          </w:tcPr>
          <w:p w:rsidR="005D7E93" w:rsidRDefault="00470552">
            <w:pPr>
              <w:spacing w:line="360" w:lineRule="exact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eastAsia="宋体" w:hint="eastAsia"/>
                <w:b/>
                <w:sz w:val="24"/>
              </w:rPr>
              <w:t>抽样数量</w:t>
            </w:r>
          </w:p>
        </w:tc>
      </w:tr>
      <w:tr w:rsidR="005D7E93">
        <w:trPr>
          <w:trHeight w:val="561"/>
        </w:trPr>
        <w:tc>
          <w:tcPr>
            <w:tcW w:w="1215" w:type="dxa"/>
            <w:vAlign w:val="center"/>
          </w:tcPr>
          <w:p w:rsidR="005D7E93" w:rsidRDefault="00470552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499" w:type="dxa"/>
            <w:vAlign w:val="center"/>
          </w:tcPr>
          <w:p w:rsidR="005D7E93" w:rsidRDefault="0047055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碧泉书院·哲学与历史文化学院</w:t>
            </w:r>
          </w:p>
        </w:tc>
        <w:tc>
          <w:tcPr>
            <w:tcW w:w="1460" w:type="dxa"/>
            <w:vAlign w:val="center"/>
          </w:tcPr>
          <w:p w:rsidR="005D7E93" w:rsidRDefault="00F8290C">
            <w:pPr>
              <w:spacing w:line="32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5</w:t>
            </w:r>
          </w:p>
        </w:tc>
      </w:tr>
      <w:tr w:rsidR="005D7E93">
        <w:trPr>
          <w:trHeight w:val="561"/>
        </w:trPr>
        <w:tc>
          <w:tcPr>
            <w:tcW w:w="1215" w:type="dxa"/>
            <w:vAlign w:val="center"/>
          </w:tcPr>
          <w:p w:rsidR="005D7E93" w:rsidRDefault="00470552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3499" w:type="dxa"/>
            <w:vAlign w:val="center"/>
          </w:tcPr>
          <w:p w:rsidR="005D7E93" w:rsidRDefault="0047055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马克思主义学院</w:t>
            </w:r>
          </w:p>
        </w:tc>
        <w:tc>
          <w:tcPr>
            <w:tcW w:w="1460" w:type="dxa"/>
            <w:vAlign w:val="center"/>
          </w:tcPr>
          <w:p w:rsidR="005D7E93" w:rsidRDefault="00F8290C">
            <w:pPr>
              <w:spacing w:line="28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2</w:t>
            </w:r>
          </w:p>
        </w:tc>
      </w:tr>
      <w:tr w:rsidR="005D7E93">
        <w:trPr>
          <w:trHeight w:val="561"/>
        </w:trPr>
        <w:tc>
          <w:tcPr>
            <w:tcW w:w="1215" w:type="dxa"/>
            <w:vAlign w:val="center"/>
          </w:tcPr>
          <w:p w:rsidR="005D7E93" w:rsidRDefault="00470552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3499" w:type="dxa"/>
            <w:vAlign w:val="center"/>
          </w:tcPr>
          <w:p w:rsidR="005D7E93" w:rsidRDefault="0047055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商学院</w:t>
            </w:r>
          </w:p>
        </w:tc>
        <w:tc>
          <w:tcPr>
            <w:tcW w:w="1460" w:type="dxa"/>
            <w:vAlign w:val="center"/>
          </w:tcPr>
          <w:p w:rsidR="005D7E93" w:rsidRDefault="00F8290C">
            <w:pPr>
              <w:spacing w:line="28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15</w:t>
            </w:r>
          </w:p>
        </w:tc>
      </w:tr>
      <w:tr w:rsidR="005D7E93">
        <w:trPr>
          <w:trHeight w:val="561"/>
        </w:trPr>
        <w:tc>
          <w:tcPr>
            <w:tcW w:w="1215" w:type="dxa"/>
            <w:vAlign w:val="center"/>
          </w:tcPr>
          <w:p w:rsidR="005D7E93" w:rsidRDefault="00470552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3499" w:type="dxa"/>
            <w:vAlign w:val="center"/>
          </w:tcPr>
          <w:p w:rsidR="005D7E93" w:rsidRDefault="0047055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公共管理学院</w:t>
            </w:r>
          </w:p>
        </w:tc>
        <w:tc>
          <w:tcPr>
            <w:tcW w:w="1460" w:type="dxa"/>
            <w:vAlign w:val="center"/>
          </w:tcPr>
          <w:p w:rsidR="005D7E93" w:rsidRDefault="00F8290C">
            <w:pPr>
              <w:spacing w:line="28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6</w:t>
            </w:r>
          </w:p>
        </w:tc>
      </w:tr>
      <w:tr w:rsidR="005D7E93">
        <w:trPr>
          <w:trHeight w:val="561"/>
        </w:trPr>
        <w:tc>
          <w:tcPr>
            <w:tcW w:w="1215" w:type="dxa"/>
            <w:vAlign w:val="center"/>
          </w:tcPr>
          <w:p w:rsidR="005D7E93" w:rsidRDefault="00470552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3499" w:type="dxa"/>
            <w:vAlign w:val="center"/>
          </w:tcPr>
          <w:p w:rsidR="005D7E93" w:rsidRDefault="00470552" w:rsidP="001A4F21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法学院</w:t>
            </w:r>
          </w:p>
        </w:tc>
        <w:tc>
          <w:tcPr>
            <w:tcW w:w="1460" w:type="dxa"/>
            <w:vAlign w:val="center"/>
          </w:tcPr>
          <w:p w:rsidR="005D7E93" w:rsidRDefault="001A4F21">
            <w:pPr>
              <w:spacing w:line="28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5</w:t>
            </w:r>
          </w:p>
        </w:tc>
      </w:tr>
      <w:tr w:rsidR="001A4F21">
        <w:trPr>
          <w:trHeight w:val="561"/>
        </w:trPr>
        <w:tc>
          <w:tcPr>
            <w:tcW w:w="1215" w:type="dxa"/>
            <w:vAlign w:val="center"/>
          </w:tcPr>
          <w:p w:rsidR="001A4F21" w:rsidRDefault="001A4F21" w:rsidP="001A4F2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3499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知识产权学院</w:t>
            </w:r>
          </w:p>
        </w:tc>
        <w:tc>
          <w:tcPr>
            <w:tcW w:w="1460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</w:t>
            </w:r>
          </w:p>
        </w:tc>
      </w:tr>
      <w:tr w:rsidR="001A4F21">
        <w:trPr>
          <w:trHeight w:val="561"/>
        </w:trPr>
        <w:tc>
          <w:tcPr>
            <w:tcW w:w="1215" w:type="dxa"/>
            <w:vAlign w:val="center"/>
          </w:tcPr>
          <w:p w:rsidR="001A4F21" w:rsidRDefault="001A4F21" w:rsidP="001A4F2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3499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文学与新闻学院</w:t>
            </w:r>
          </w:p>
        </w:tc>
        <w:tc>
          <w:tcPr>
            <w:tcW w:w="1460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7</w:t>
            </w:r>
          </w:p>
        </w:tc>
      </w:tr>
      <w:tr w:rsidR="001A4F21">
        <w:trPr>
          <w:trHeight w:val="561"/>
        </w:trPr>
        <w:tc>
          <w:tcPr>
            <w:tcW w:w="1215" w:type="dxa"/>
            <w:vAlign w:val="center"/>
          </w:tcPr>
          <w:p w:rsidR="001A4F21" w:rsidRDefault="001A4F21" w:rsidP="001A4F2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499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外国语学院</w:t>
            </w:r>
          </w:p>
        </w:tc>
        <w:tc>
          <w:tcPr>
            <w:tcW w:w="1460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6</w:t>
            </w:r>
          </w:p>
        </w:tc>
      </w:tr>
      <w:tr w:rsidR="001A4F21">
        <w:trPr>
          <w:trHeight w:val="650"/>
        </w:trPr>
        <w:tc>
          <w:tcPr>
            <w:tcW w:w="1215" w:type="dxa"/>
            <w:vAlign w:val="center"/>
          </w:tcPr>
          <w:p w:rsidR="001A4F21" w:rsidRDefault="001A4F21" w:rsidP="001A4F2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499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艺术学院</w:t>
            </w:r>
          </w:p>
        </w:tc>
        <w:tc>
          <w:tcPr>
            <w:tcW w:w="1460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4</w:t>
            </w:r>
          </w:p>
        </w:tc>
      </w:tr>
      <w:tr w:rsidR="001A4F21">
        <w:trPr>
          <w:trHeight w:val="561"/>
        </w:trPr>
        <w:tc>
          <w:tcPr>
            <w:tcW w:w="1215" w:type="dxa"/>
            <w:vAlign w:val="center"/>
          </w:tcPr>
          <w:p w:rsidR="001A4F21" w:rsidRDefault="001A4F21" w:rsidP="001A4F2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3499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数学与计算科学学院</w:t>
            </w:r>
          </w:p>
        </w:tc>
        <w:tc>
          <w:tcPr>
            <w:tcW w:w="1460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5</w:t>
            </w:r>
          </w:p>
        </w:tc>
      </w:tr>
      <w:tr w:rsidR="001A4F21">
        <w:trPr>
          <w:trHeight w:val="561"/>
        </w:trPr>
        <w:tc>
          <w:tcPr>
            <w:tcW w:w="1215" w:type="dxa"/>
            <w:vAlign w:val="center"/>
          </w:tcPr>
          <w:p w:rsidR="001A4F21" w:rsidRDefault="001A4F21" w:rsidP="001A4F2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3499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物理与光电工程学院</w:t>
            </w:r>
          </w:p>
        </w:tc>
        <w:tc>
          <w:tcPr>
            <w:tcW w:w="1460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6</w:t>
            </w:r>
          </w:p>
        </w:tc>
      </w:tr>
      <w:tr w:rsidR="001A4F21">
        <w:trPr>
          <w:trHeight w:val="561"/>
        </w:trPr>
        <w:tc>
          <w:tcPr>
            <w:tcW w:w="1215" w:type="dxa"/>
            <w:vAlign w:val="center"/>
          </w:tcPr>
          <w:p w:rsidR="001A4F21" w:rsidRDefault="001A4F21" w:rsidP="001A4F2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3499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化学学院</w:t>
            </w:r>
          </w:p>
        </w:tc>
        <w:tc>
          <w:tcPr>
            <w:tcW w:w="1460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6</w:t>
            </w:r>
          </w:p>
        </w:tc>
      </w:tr>
      <w:tr w:rsidR="001A4F21">
        <w:trPr>
          <w:trHeight w:val="561"/>
        </w:trPr>
        <w:tc>
          <w:tcPr>
            <w:tcW w:w="1215" w:type="dxa"/>
            <w:vAlign w:val="center"/>
          </w:tcPr>
          <w:p w:rsidR="001A4F21" w:rsidRDefault="001A4F21" w:rsidP="001A4F2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3499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化工学院</w:t>
            </w:r>
          </w:p>
        </w:tc>
        <w:tc>
          <w:tcPr>
            <w:tcW w:w="1460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6</w:t>
            </w:r>
          </w:p>
        </w:tc>
      </w:tr>
      <w:tr w:rsidR="001A4F21">
        <w:trPr>
          <w:trHeight w:val="561"/>
        </w:trPr>
        <w:tc>
          <w:tcPr>
            <w:tcW w:w="1215" w:type="dxa"/>
            <w:vAlign w:val="center"/>
          </w:tcPr>
          <w:p w:rsidR="001A4F21" w:rsidRDefault="001A4F21" w:rsidP="001A4F2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3499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材料科学与工程学院</w:t>
            </w:r>
          </w:p>
        </w:tc>
        <w:tc>
          <w:tcPr>
            <w:tcW w:w="1460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6</w:t>
            </w:r>
          </w:p>
        </w:tc>
      </w:tr>
      <w:tr w:rsidR="001A4F21">
        <w:trPr>
          <w:trHeight w:val="561"/>
        </w:trPr>
        <w:tc>
          <w:tcPr>
            <w:tcW w:w="1215" w:type="dxa"/>
            <w:vAlign w:val="center"/>
          </w:tcPr>
          <w:p w:rsidR="001A4F21" w:rsidRDefault="001A4F21" w:rsidP="001A4F2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3499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机械工程学院</w:t>
            </w:r>
          </w:p>
        </w:tc>
        <w:tc>
          <w:tcPr>
            <w:tcW w:w="1460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8</w:t>
            </w:r>
          </w:p>
        </w:tc>
      </w:tr>
      <w:tr w:rsidR="001A4F21">
        <w:trPr>
          <w:trHeight w:val="561"/>
        </w:trPr>
        <w:tc>
          <w:tcPr>
            <w:tcW w:w="1215" w:type="dxa"/>
            <w:vAlign w:val="center"/>
          </w:tcPr>
          <w:p w:rsidR="001A4F21" w:rsidRDefault="001A4F21" w:rsidP="001A4F21">
            <w:pPr>
              <w:spacing w:line="360" w:lineRule="exac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16</w:t>
            </w:r>
          </w:p>
        </w:tc>
        <w:tc>
          <w:tcPr>
            <w:tcW w:w="3499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rFonts w:eastAsia="微软雅黑"/>
                <w:szCs w:val="21"/>
              </w:rPr>
            </w:pPr>
            <w:r>
              <w:rPr>
                <w:rFonts w:hint="eastAsia"/>
                <w:szCs w:val="21"/>
              </w:rPr>
              <w:t>计算机学院·网络空间安全学院</w:t>
            </w:r>
          </w:p>
        </w:tc>
        <w:tc>
          <w:tcPr>
            <w:tcW w:w="1460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6</w:t>
            </w:r>
          </w:p>
        </w:tc>
      </w:tr>
      <w:tr w:rsidR="001A4F21">
        <w:trPr>
          <w:trHeight w:val="561"/>
        </w:trPr>
        <w:tc>
          <w:tcPr>
            <w:tcW w:w="1215" w:type="dxa"/>
            <w:vAlign w:val="center"/>
          </w:tcPr>
          <w:p w:rsidR="001A4F21" w:rsidRDefault="001A4F21" w:rsidP="001A4F21">
            <w:pPr>
              <w:spacing w:line="360" w:lineRule="exac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17</w:t>
            </w:r>
          </w:p>
        </w:tc>
        <w:tc>
          <w:tcPr>
            <w:tcW w:w="3499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rFonts w:eastAsia="微软雅黑"/>
                <w:szCs w:val="21"/>
              </w:rPr>
            </w:pPr>
            <w:r>
              <w:rPr>
                <w:rFonts w:hint="eastAsia"/>
                <w:szCs w:val="21"/>
              </w:rPr>
              <w:t>自动化与电子信息学院</w:t>
            </w:r>
          </w:p>
        </w:tc>
        <w:tc>
          <w:tcPr>
            <w:tcW w:w="1460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8</w:t>
            </w:r>
          </w:p>
        </w:tc>
      </w:tr>
      <w:tr w:rsidR="001A4F21">
        <w:trPr>
          <w:trHeight w:val="561"/>
        </w:trPr>
        <w:tc>
          <w:tcPr>
            <w:tcW w:w="1215" w:type="dxa"/>
            <w:vAlign w:val="center"/>
          </w:tcPr>
          <w:p w:rsidR="001A4F21" w:rsidRDefault="001A4F21" w:rsidP="001A4F21">
            <w:pPr>
              <w:spacing w:line="320" w:lineRule="exac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18</w:t>
            </w:r>
          </w:p>
        </w:tc>
        <w:tc>
          <w:tcPr>
            <w:tcW w:w="3499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土木工程与力学学院</w:t>
            </w:r>
          </w:p>
        </w:tc>
        <w:tc>
          <w:tcPr>
            <w:tcW w:w="1460" w:type="dxa"/>
            <w:vAlign w:val="center"/>
          </w:tcPr>
          <w:p w:rsidR="001A4F21" w:rsidRDefault="001A4F21" w:rsidP="001A4F21">
            <w:pPr>
              <w:spacing w:line="28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7</w:t>
            </w:r>
          </w:p>
        </w:tc>
      </w:tr>
      <w:tr w:rsidR="001A4F21">
        <w:trPr>
          <w:trHeight w:val="433"/>
        </w:trPr>
        <w:tc>
          <w:tcPr>
            <w:tcW w:w="1215" w:type="dxa"/>
            <w:vAlign w:val="center"/>
          </w:tcPr>
          <w:p w:rsidR="001A4F21" w:rsidRDefault="001A4F21" w:rsidP="001A4F21">
            <w:pPr>
              <w:spacing w:line="360" w:lineRule="exac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</w:t>
            </w:r>
          </w:p>
        </w:tc>
        <w:tc>
          <w:tcPr>
            <w:tcW w:w="3499" w:type="dxa"/>
            <w:vAlign w:val="center"/>
          </w:tcPr>
          <w:p w:rsidR="001A4F21" w:rsidRDefault="001A4F21" w:rsidP="001A4F21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环境与资源学院</w:t>
            </w:r>
          </w:p>
        </w:tc>
        <w:tc>
          <w:tcPr>
            <w:tcW w:w="1460" w:type="dxa"/>
            <w:vAlign w:val="center"/>
          </w:tcPr>
          <w:p w:rsidR="001A4F21" w:rsidRDefault="001A4F21" w:rsidP="001A4F21">
            <w:pPr>
              <w:spacing w:line="32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5</w:t>
            </w:r>
          </w:p>
        </w:tc>
      </w:tr>
      <w:tr w:rsidR="001A4F21">
        <w:trPr>
          <w:trHeight w:val="394"/>
        </w:trPr>
        <w:tc>
          <w:tcPr>
            <w:tcW w:w="4714" w:type="dxa"/>
            <w:gridSpan w:val="2"/>
            <w:vAlign w:val="center"/>
          </w:tcPr>
          <w:p w:rsidR="001A4F21" w:rsidRDefault="001A4F21" w:rsidP="001A4F21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460" w:type="dxa"/>
            <w:vAlign w:val="center"/>
          </w:tcPr>
          <w:p w:rsidR="001A4F21" w:rsidRDefault="001A4F21" w:rsidP="001A4F21">
            <w:pPr>
              <w:spacing w:line="320" w:lineRule="exac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11</w:t>
            </w:r>
            <w:r>
              <w:rPr>
                <w:rFonts w:ascii="Times New Roman" w:eastAsia="微软雅黑" w:hAnsi="Times New Roman" w:hint="eastAsia"/>
                <w:szCs w:val="21"/>
              </w:rPr>
              <w:t>5</w:t>
            </w:r>
          </w:p>
        </w:tc>
      </w:tr>
    </w:tbl>
    <w:p w:rsidR="005D7E93" w:rsidRDefault="005D7E93">
      <w:pPr>
        <w:spacing w:line="560" w:lineRule="exact"/>
        <w:jc w:val="left"/>
        <w:rPr>
          <w:rFonts w:ascii="宋体" w:eastAsia="宋体" w:hAnsi="宋体"/>
          <w:sz w:val="32"/>
          <w:szCs w:val="32"/>
        </w:rPr>
      </w:pPr>
    </w:p>
    <w:p w:rsidR="005D7E93" w:rsidRDefault="005D7E93">
      <w:pPr>
        <w:spacing w:line="560" w:lineRule="exact"/>
        <w:jc w:val="left"/>
        <w:rPr>
          <w:rFonts w:ascii="宋体" w:eastAsia="宋体" w:hAnsi="宋体"/>
          <w:sz w:val="32"/>
          <w:szCs w:val="32"/>
        </w:rPr>
        <w:sectPr w:rsidR="005D7E9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D7E93" w:rsidRPr="00F8290C" w:rsidRDefault="00470552">
      <w:pPr>
        <w:spacing w:line="560" w:lineRule="exact"/>
        <w:jc w:val="left"/>
        <w:rPr>
          <w:rFonts w:ascii="宋体" w:eastAsia="宋体" w:hAnsi="宋体"/>
          <w:sz w:val="24"/>
          <w:szCs w:val="24"/>
        </w:rPr>
      </w:pPr>
      <w:r w:rsidRPr="00F8290C">
        <w:rPr>
          <w:rFonts w:ascii="宋体" w:eastAsia="宋体" w:hAnsi="宋体" w:hint="eastAsia"/>
          <w:sz w:val="24"/>
          <w:szCs w:val="24"/>
        </w:rPr>
        <w:lastRenderedPageBreak/>
        <w:t>附件2</w:t>
      </w:r>
    </w:p>
    <w:p w:rsidR="005D7E93" w:rsidRPr="009449A7" w:rsidRDefault="00470552">
      <w:pPr>
        <w:widowControl/>
        <w:adjustRightInd w:val="0"/>
        <w:snapToGrid w:val="0"/>
        <w:spacing w:line="360" w:lineRule="auto"/>
        <w:jc w:val="center"/>
        <w:rPr>
          <w:rFonts w:ascii="方正小标宋简体" w:eastAsia="方正小标宋简体" w:hAnsi="Times New Roman"/>
          <w:color w:val="000000"/>
          <w:kern w:val="0"/>
          <w:sz w:val="28"/>
          <w:szCs w:val="28"/>
        </w:rPr>
      </w:pPr>
      <w:bookmarkStart w:id="1" w:name="_Hlk43103810"/>
      <w:r w:rsidRPr="009449A7">
        <w:rPr>
          <w:rFonts w:ascii="方正小标宋简体" w:eastAsia="方正小标宋简体" w:hAnsi="Times New Roman"/>
          <w:color w:val="000000"/>
          <w:kern w:val="0"/>
          <w:sz w:val="28"/>
          <w:szCs w:val="28"/>
        </w:rPr>
        <w:t>高校教师、学生创新情况调查操作指南</w:t>
      </w:r>
    </w:p>
    <w:bookmarkEnd w:id="1"/>
    <w:p w:rsidR="005D7E93" w:rsidRPr="009449A7" w:rsidRDefault="00470552">
      <w:pPr>
        <w:widowControl/>
        <w:adjustRightInd w:val="0"/>
        <w:snapToGrid w:val="0"/>
        <w:spacing w:line="360" w:lineRule="auto"/>
        <w:ind w:firstLine="556"/>
        <w:rPr>
          <w:rFonts w:ascii="Times New Roman" w:eastAsia="仿宋_GB2312" w:hAnsi="Times New Roman"/>
          <w:color w:val="000000"/>
          <w:kern w:val="0"/>
          <w:sz w:val="24"/>
          <w:szCs w:val="24"/>
        </w:rPr>
      </w:pPr>
      <w:r w:rsidRPr="009449A7">
        <w:rPr>
          <w:rFonts w:ascii="Times New Roman" w:eastAsia="仿宋_GB2312" w:hAnsi="Times New Roman"/>
          <w:color w:val="000000"/>
          <w:kern w:val="0"/>
          <w:sz w:val="24"/>
          <w:szCs w:val="24"/>
        </w:rPr>
        <w:t>亲爱的老师、同学，您好！本次问卷填写将需要大约</w:t>
      </w:r>
      <w:r w:rsidRPr="009449A7">
        <w:rPr>
          <w:rFonts w:ascii="Times New Roman" w:eastAsia="仿宋_GB2312" w:hAnsi="Times New Roman"/>
          <w:color w:val="000000"/>
          <w:kern w:val="0"/>
          <w:sz w:val="24"/>
          <w:szCs w:val="24"/>
        </w:rPr>
        <w:t>10</w:t>
      </w:r>
      <w:r w:rsidRPr="009449A7">
        <w:rPr>
          <w:rFonts w:ascii="Times New Roman" w:eastAsia="仿宋_GB2312" w:hAnsi="Times New Roman"/>
          <w:color w:val="000000"/>
          <w:kern w:val="0"/>
          <w:sz w:val="24"/>
          <w:szCs w:val="24"/>
        </w:rPr>
        <w:t>分钟，请您预留出足够的时间，确保问卷一次性填写完毕，避免重复填写问题。</w:t>
      </w:r>
    </w:p>
    <w:p w:rsidR="005D7E93" w:rsidRPr="009449A7" w:rsidRDefault="00470552">
      <w:pPr>
        <w:widowControl/>
        <w:adjustRightInd w:val="0"/>
        <w:snapToGrid w:val="0"/>
        <w:ind w:firstLineChars="200" w:firstLine="482"/>
        <w:rPr>
          <w:rFonts w:ascii="Times New Roman" w:eastAsia="仿宋_GB2312" w:hAnsi="Times New Roman"/>
          <w:color w:val="000000"/>
          <w:kern w:val="0"/>
          <w:sz w:val="24"/>
          <w:szCs w:val="24"/>
        </w:rPr>
      </w:pPr>
      <w:r w:rsidRPr="009449A7">
        <w:rPr>
          <w:rFonts w:ascii="Times New Roman" w:eastAsia="仿宋_GB2312" w:hAnsi="Times New Roman" w:hint="eastAsia"/>
          <w:b/>
          <w:color w:val="000000"/>
          <w:kern w:val="0"/>
          <w:sz w:val="24"/>
          <w:szCs w:val="24"/>
        </w:rPr>
        <w:t>1</w:t>
      </w:r>
      <w:r w:rsidRPr="009449A7">
        <w:rPr>
          <w:rFonts w:ascii="Times New Roman" w:eastAsia="仿宋_GB2312" w:hAnsi="Times New Roman"/>
          <w:b/>
          <w:color w:val="000000"/>
          <w:kern w:val="0"/>
          <w:sz w:val="24"/>
          <w:szCs w:val="24"/>
        </w:rPr>
        <w:t xml:space="preserve">. </w:t>
      </w:r>
      <w:r w:rsidRPr="009449A7">
        <w:rPr>
          <w:rFonts w:ascii="Times New Roman" w:eastAsia="仿宋_GB2312" w:hAnsi="Times New Roman" w:hint="eastAsia"/>
          <w:b/>
          <w:color w:val="000000"/>
          <w:kern w:val="0"/>
          <w:sz w:val="24"/>
          <w:szCs w:val="24"/>
        </w:rPr>
        <w:t>打开</w:t>
      </w:r>
      <w:r w:rsidRPr="009449A7">
        <w:rPr>
          <w:rFonts w:ascii="Times New Roman" w:eastAsia="仿宋_GB2312" w:hAnsi="Times New Roman"/>
          <w:b/>
          <w:color w:val="000000"/>
          <w:kern w:val="0"/>
          <w:sz w:val="24"/>
          <w:szCs w:val="24"/>
        </w:rPr>
        <w:t>网址：</w:t>
      </w:r>
    </w:p>
    <w:p w:rsidR="005D7E93" w:rsidRPr="009449A7" w:rsidRDefault="0047055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9449A7">
        <w:rPr>
          <w:rFonts w:ascii="Times New Roman" w:eastAsia="仿宋_GB2312" w:hAnsi="Times New Roman" w:hint="eastAsia"/>
          <w:color w:val="000000"/>
          <w:kern w:val="0"/>
          <w:sz w:val="24"/>
          <w:szCs w:val="24"/>
        </w:rPr>
        <w:t>（</w:t>
      </w:r>
      <w:r w:rsidRPr="009449A7">
        <w:rPr>
          <w:rFonts w:ascii="Times New Roman" w:eastAsia="仿宋_GB2312" w:hAnsi="Times New Roman" w:hint="eastAsia"/>
          <w:color w:val="000000"/>
          <w:kern w:val="0"/>
          <w:sz w:val="24"/>
          <w:szCs w:val="24"/>
        </w:rPr>
        <w:t>1</w:t>
      </w:r>
      <w:r w:rsidRPr="009449A7">
        <w:rPr>
          <w:rFonts w:ascii="Times New Roman" w:eastAsia="仿宋_GB2312" w:hAnsi="Times New Roman" w:hint="eastAsia"/>
          <w:color w:val="000000"/>
          <w:kern w:val="0"/>
          <w:sz w:val="24"/>
          <w:szCs w:val="24"/>
        </w:rPr>
        <w:t>）</w:t>
      </w:r>
      <w:r w:rsidRPr="009449A7">
        <w:rPr>
          <w:rFonts w:ascii="Times New Roman" w:eastAsia="仿宋_GB2312" w:hAnsi="Times New Roman"/>
          <w:color w:val="000000"/>
          <w:kern w:val="0"/>
          <w:sz w:val="24"/>
          <w:szCs w:val="24"/>
        </w:rPr>
        <w:t xml:space="preserve"> </w:t>
      </w:r>
      <w:hyperlink r:id="rId8" w:history="1">
        <w:r w:rsidRPr="009449A7">
          <w:rPr>
            <w:rFonts w:ascii="宋体" w:eastAsia="微软雅黑" w:hAnsi="宋体" w:cs="宋体"/>
            <w:b/>
            <w:color w:val="954F72"/>
            <w:kern w:val="0"/>
            <w:sz w:val="24"/>
            <w:szCs w:val="24"/>
            <w:u w:val="single"/>
          </w:rPr>
          <w:t>https://index.zkey.cc/uis</w:t>
        </w:r>
      </w:hyperlink>
      <w:r w:rsidRPr="009449A7">
        <w:rPr>
          <w:rFonts w:ascii="Times New Roman" w:eastAsia="仿宋_GB2312" w:hAnsi="Times New Roman"/>
          <w:color w:val="000000"/>
          <w:kern w:val="0"/>
          <w:sz w:val="24"/>
          <w:szCs w:val="24"/>
        </w:rPr>
        <w:t>。通过复制网址到电脑浏览器，或者通过微信、</w:t>
      </w:r>
      <w:r w:rsidRPr="009449A7">
        <w:rPr>
          <w:rFonts w:ascii="Times New Roman" w:eastAsia="仿宋_GB2312" w:hAnsi="Times New Roman"/>
          <w:color w:val="000000"/>
          <w:kern w:val="0"/>
          <w:sz w:val="24"/>
          <w:szCs w:val="24"/>
        </w:rPr>
        <w:t>QQ</w:t>
      </w:r>
      <w:r w:rsidRPr="009449A7">
        <w:rPr>
          <w:rFonts w:ascii="Times New Roman" w:eastAsia="仿宋_GB2312" w:hAnsi="Times New Roman"/>
          <w:color w:val="000000"/>
          <w:kern w:val="0"/>
          <w:sz w:val="24"/>
          <w:szCs w:val="24"/>
        </w:rPr>
        <w:t>发送后直接在手机上点击打开填写。</w:t>
      </w:r>
    </w:p>
    <w:p w:rsidR="005D7E93" w:rsidRPr="009449A7" w:rsidRDefault="0047055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9449A7">
        <w:rPr>
          <w:rFonts w:ascii="Times New Roman" w:eastAsia="仿宋_GB2312" w:hAnsi="Times New Roman" w:hint="eastAsia"/>
          <w:color w:val="000000"/>
          <w:kern w:val="0"/>
          <w:sz w:val="24"/>
          <w:szCs w:val="24"/>
        </w:rPr>
        <w:t>（</w:t>
      </w:r>
      <w:r w:rsidRPr="009449A7">
        <w:rPr>
          <w:rFonts w:ascii="Times New Roman" w:eastAsia="仿宋_GB2312" w:hAnsi="Times New Roman" w:hint="eastAsia"/>
          <w:color w:val="000000"/>
          <w:kern w:val="0"/>
          <w:sz w:val="24"/>
          <w:szCs w:val="24"/>
        </w:rPr>
        <w:t>2</w:t>
      </w:r>
      <w:r w:rsidRPr="009449A7">
        <w:rPr>
          <w:rFonts w:ascii="Times New Roman" w:eastAsia="仿宋_GB2312" w:hAnsi="Times New Roman" w:hint="eastAsia"/>
          <w:color w:val="000000"/>
          <w:kern w:val="0"/>
          <w:sz w:val="24"/>
          <w:szCs w:val="24"/>
        </w:rPr>
        <w:t>）通过手机扫描二维码打开。二维码如下：</w:t>
      </w:r>
    </w:p>
    <w:p w:rsidR="005D7E93" w:rsidRPr="009449A7" w:rsidRDefault="00470552">
      <w:pPr>
        <w:widowControl/>
        <w:adjustRightInd w:val="0"/>
        <w:snapToGrid w:val="0"/>
        <w:ind w:left="420"/>
        <w:jc w:val="center"/>
        <w:rPr>
          <w:rFonts w:ascii="宋体" w:hAnsi="宋体" w:cs="宋体"/>
          <w:kern w:val="0"/>
          <w:sz w:val="24"/>
          <w:szCs w:val="24"/>
        </w:rPr>
      </w:pPr>
      <w:r w:rsidRPr="009449A7"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1620520" cy="1618615"/>
            <wp:effectExtent l="0" t="0" r="5080" b="6985"/>
            <wp:docPr id="6" name="图片 1" descr="b652bab34faa4c119ffb6f202b3ce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b652bab34faa4c119ffb6f202b3cea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20" cy="1618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D7E93" w:rsidRPr="009449A7" w:rsidRDefault="005D7E93">
      <w:pPr>
        <w:widowControl/>
        <w:adjustRightInd w:val="0"/>
        <w:snapToGrid w:val="0"/>
        <w:ind w:left="420"/>
        <w:jc w:val="center"/>
        <w:rPr>
          <w:rFonts w:ascii="宋体" w:hAnsi="宋体" w:cs="宋体"/>
          <w:kern w:val="0"/>
          <w:sz w:val="24"/>
          <w:szCs w:val="24"/>
        </w:rPr>
      </w:pPr>
    </w:p>
    <w:p w:rsidR="005D7E93" w:rsidRPr="009449A7" w:rsidRDefault="00470552">
      <w:pPr>
        <w:widowControl/>
        <w:adjustRightInd w:val="0"/>
        <w:snapToGrid w:val="0"/>
        <w:spacing w:line="360" w:lineRule="auto"/>
        <w:ind w:firstLineChars="200" w:firstLine="482"/>
        <w:rPr>
          <w:rFonts w:ascii="Times New Roman" w:eastAsia="仿宋_GB2312" w:hAnsi="Times New Roman"/>
          <w:bCs/>
          <w:kern w:val="0"/>
          <w:sz w:val="24"/>
          <w:szCs w:val="24"/>
        </w:rPr>
      </w:pPr>
      <w:r w:rsidRPr="009449A7">
        <w:rPr>
          <w:rFonts w:ascii="Times New Roman" w:eastAsia="仿宋_GB2312" w:hAnsi="Times New Roman" w:hint="eastAsia"/>
          <w:b/>
          <w:kern w:val="0"/>
          <w:sz w:val="24"/>
          <w:szCs w:val="24"/>
        </w:rPr>
        <w:t>2</w:t>
      </w:r>
      <w:r w:rsidRPr="009449A7">
        <w:rPr>
          <w:rFonts w:ascii="Times New Roman" w:eastAsia="仿宋_GB2312" w:hAnsi="Times New Roman"/>
          <w:b/>
          <w:kern w:val="0"/>
          <w:sz w:val="24"/>
          <w:szCs w:val="24"/>
        </w:rPr>
        <w:t xml:space="preserve">. </w:t>
      </w:r>
      <w:r w:rsidRPr="009449A7">
        <w:rPr>
          <w:rFonts w:ascii="Times New Roman" w:eastAsia="仿宋_GB2312" w:hAnsi="Times New Roman" w:hint="eastAsia"/>
          <w:b/>
          <w:kern w:val="0"/>
          <w:sz w:val="24"/>
          <w:szCs w:val="24"/>
        </w:rPr>
        <w:t>选择身份：</w:t>
      </w:r>
      <w:r w:rsidRPr="009449A7">
        <w:rPr>
          <w:rFonts w:ascii="Times New Roman" w:eastAsia="仿宋_GB2312" w:hAnsi="Times New Roman" w:hint="eastAsia"/>
          <w:bCs/>
          <w:kern w:val="0"/>
          <w:sz w:val="24"/>
          <w:szCs w:val="24"/>
        </w:rPr>
        <w:t>打开问卷首页后，请根据您的实际情况</w:t>
      </w:r>
      <w:r w:rsidRPr="009449A7">
        <w:rPr>
          <w:rFonts w:ascii="Times New Roman" w:eastAsia="仿宋_GB2312" w:hAnsi="Times New Roman" w:hint="eastAsia"/>
          <w:bCs/>
          <w:kern w:val="0"/>
          <w:sz w:val="24"/>
          <w:szCs w:val="24"/>
          <w:em w:val="dot"/>
        </w:rPr>
        <w:t>选定自己的身份（教师、研究所、本科生）</w:t>
      </w:r>
      <w:r w:rsidRPr="009449A7">
        <w:rPr>
          <w:rFonts w:ascii="Times New Roman" w:eastAsia="仿宋_GB2312" w:hAnsi="Times New Roman" w:hint="eastAsia"/>
          <w:bCs/>
          <w:kern w:val="0"/>
          <w:sz w:val="24"/>
          <w:szCs w:val="24"/>
        </w:rPr>
        <w:t>，并点击相应链接进入对应问卷。</w:t>
      </w:r>
    </w:p>
    <w:p w:rsidR="005D7E93" w:rsidRPr="009449A7" w:rsidRDefault="00470552">
      <w:pPr>
        <w:widowControl/>
        <w:adjustRightInd w:val="0"/>
        <w:snapToGrid w:val="0"/>
        <w:spacing w:line="360" w:lineRule="auto"/>
        <w:jc w:val="center"/>
        <w:rPr>
          <w:rFonts w:ascii="Times New Roman" w:eastAsia="仿宋_GB2312" w:hAnsi="Times New Roman"/>
          <w:bCs/>
          <w:kern w:val="0"/>
          <w:sz w:val="24"/>
          <w:szCs w:val="24"/>
        </w:rPr>
      </w:pPr>
      <w:r w:rsidRPr="009449A7">
        <w:rPr>
          <w:rFonts w:ascii="Times New Roman" w:eastAsia="仿宋_GB2312" w:hAnsi="Times New Roman" w:hint="eastAsia"/>
          <w:bCs/>
          <w:noProof/>
          <w:kern w:val="0"/>
          <w:sz w:val="24"/>
          <w:szCs w:val="24"/>
        </w:rPr>
        <w:drawing>
          <wp:inline distT="0" distB="0" distL="114300" distR="114300">
            <wp:extent cx="4959985" cy="2366645"/>
            <wp:effectExtent l="0" t="0" r="5715" b="8255"/>
            <wp:docPr id="1" name="图片 2" descr="e29a1146761d76a577dd3f50f8f6c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e29a1146761d76a577dd3f50f8f6c6b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9985" cy="2366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D7E93" w:rsidRPr="009449A7" w:rsidRDefault="00470552">
      <w:pPr>
        <w:widowControl/>
        <w:adjustRightInd w:val="0"/>
        <w:snapToGrid w:val="0"/>
        <w:spacing w:line="360" w:lineRule="auto"/>
        <w:ind w:firstLineChars="200" w:firstLine="482"/>
        <w:rPr>
          <w:rFonts w:ascii="Times New Roman" w:eastAsia="仿宋_GB2312" w:hAnsi="Times New Roman"/>
          <w:color w:val="000000"/>
          <w:kern w:val="0"/>
          <w:sz w:val="24"/>
          <w:szCs w:val="24"/>
        </w:rPr>
      </w:pPr>
      <w:r w:rsidRPr="009449A7">
        <w:rPr>
          <w:rFonts w:ascii="Times New Roman" w:eastAsia="仿宋_GB2312" w:hAnsi="Times New Roman"/>
          <w:b/>
          <w:kern w:val="0"/>
          <w:sz w:val="24"/>
          <w:szCs w:val="24"/>
        </w:rPr>
        <w:t xml:space="preserve"> </w:t>
      </w:r>
      <w:r w:rsidRPr="009449A7">
        <w:rPr>
          <w:rFonts w:ascii="Times New Roman" w:eastAsia="仿宋_GB2312" w:hAnsi="Times New Roman" w:hint="eastAsia"/>
          <w:b/>
          <w:kern w:val="0"/>
          <w:sz w:val="24"/>
          <w:szCs w:val="24"/>
        </w:rPr>
        <w:t>3.</w:t>
      </w:r>
      <w:r w:rsidRPr="009449A7">
        <w:rPr>
          <w:rFonts w:ascii="Times New Roman" w:eastAsia="仿宋_GB2312" w:hAnsi="Times New Roman"/>
          <w:b/>
          <w:kern w:val="0"/>
          <w:sz w:val="24"/>
          <w:szCs w:val="24"/>
        </w:rPr>
        <w:t>用户</w:t>
      </w:r>
      <w:r w:rsidRPr="009449A7">
        <w:rPr>
          <w:rFonts w:ascii="Times New Roman" w:eastAsia="仿宋_GB2312" w:hAnsi="Times New Roman" w:hint="eastAsia"/>
          <w:b/>
          <w:kern w:val="0"/>
          <w:sz w:val="24"/>
          <w:szCs w:val="24"/>
        </w:rPr>
        <w:t>登录</w:t>
      </w:r>
      <w:r w:rsidRPr="009449A7">
        <w:rPr>
          <w:rFonts w:ascii="Times New Roman" w:eastAsia="仿宋_GB2312" w:hAnsi="Times New Roman"/>
          <w:b/>
          <w:kern w:val="0"/>
          <w:sz w:val="24"/>
          <w:szCs w:val="24"/>
        </w:rPr>
        <w:t>：</w:t>
      </w:r>
      <w:r w:rsidRPr="009449A7">
        <w:rPr>
          <w:rFonts w:ascii="Times New Roman" w:eastAsia="仿宋_GB2312" w:hAnsi="Times New Roman" w:hint="eastAsia"/>
          <w:bCs/>
          <w:kern w:val="0"/>
          <w:sz w:val="24"/>
          <w:szCs w:val="24"/>
        </w:rPr>
        <w:t>进入自己身份所属答题页面后，</w:t>
      </w:r>
      <w:r w:rsidRPr="009449A7">
        <w:rPr>
          <w:rFonts w:ascii="Times New Roman" w:eastAsia="仿宋_GB2312" w:hAnsi="Times New Roman"/>
          <w:kern w:val="0"/>
          <w:sz w:val="24"/>
          <w:szCs w:val="24"/>
        </w:rPr>
        <w:t>在</w:t>
      </w:r>
      <w:r w:rsidRPr="009449A7">
        <w:rPr>
          <w:rFonts w:ascii="Times New Roman" w:eastAsia="仿宋_GB2312" w:hAnsi="Times New Roman" w:hint="eastAsia"/>
          <w:kern w:val="0"/>
          <w:sz w:val="24"/>
          <w:szCs w:val="24"/>
        </w:rPr>
        <w:t>欢迎</w:t>
      </w:r>
      <w:r w:rsidRPr="009449A7">
        <w:rPr>
          <w:rFonts w:ascii="Times New Roman" w:eastAsia="仿宋_GB2312" w:hAnsi="Times New Roman"/>
          <w:kern w:val="0"/>
          <w:sz w:val="24"/>
          <w:szCs w:val="24"/>
        </w:rPr>
        <w:t>页面中，</w:t>
      </w:r>
      <w:r w:rsidRPr="009449A7">
        <w:rPr>
          <w:rFonts w:ascii="Times New Roman" w:eastAsia="仿宋_GB2312" w:hAnsi="Times New Roman" w:hint="eastAsia"/>
          <w:kern w:val="0"/>
          <w:sz w:val="24"/>
          <w:szCs w:val="24"/>
        </w:rPr>
        <w:t>首先选择自己所属高校所在省份及对应高校，之后</w:t>
      </w:r>
      <w:r w:rsidRPr="009449A7">
        <w:rPr>
          <w:rFonts w:ascii="Times New Roman" w:eastAsia="仿宋_GB2312" w:hAnsi="Times New Roman"/>
          <w:color w:val="000000"/>
          <w:kern w:val="0"/>
          <w:sz w:val="24"/>
          <w:szCs w:val="24"/>
          <w:em w:val="dot"/>
        </w:rPr>
        <w:t>直接输入自己的</w:t>
      </w:r>
      <w:r w:rsidRPr="009449A7">
        <w:rPr>
          <w:rFonts w:ascii="Times New Roman" w:eastAsia="仿宋_GB2312" w:hAnsi="Times New Roman" w:hint="eastAsia"/>
          <w:color w:val="000000"/>
          <w:kern w:val="0"/>
          <w:sz w:val="24"/>
          <w:szCs w:val="24"/>
          <w:em w:val="dot"/>
        </w:rPr>
        <w:t>手机</w:t>
      </w:r>
      <w:r w:rsidRPr="009449A7">
        <w:rPr>
          <w:rFonts w:ascii="Times New Roman" w:eastAsia="仿宋_GB2312" w:hAnsi="Times New Roman"/>
          <w:color w:val="000000"/>
          <w:kern w:val="0"/>
          <w:sz w:val="24"/>
          <w:szCs w:val="24"/>
          <w:em w:val="dot"/>
        </w:rPr>
        <w:t>号</w:t>
      </w:r>
      <w:r w:rsidRPr="009449A7">
        <w:rPr>
          <w:rFonts w:ascii="Times New Roman" w:eastAsia="仿宋_GB2312" w:hAnsi="Times New Roman"/>
          <w:kern w:val="0"/>
          <w:sz w:val="24"/>
          <w:szCs w:val="24"/>
        </w:rPr>
        <w:t>作为注册账号</w:t>
      </w:r>
      <w:r w:rsidRPr="009449A7">
        <w:rPr>
          <w:rFonts w:ascii="Times New Roman" w:eastAsia="仿宋_GB2312" w:hAnsi="Times New Roman" w:hint="eastAsia"/>
          <w:kern w:val="0"/>
          <w:sz w:val="24"/>
          <w:szCs w:val="24"/>
        </w:rPr>
        <w:t>，</w:t>
      </w:r>
      <w:r w:rsidRPr="009449A7">
        <w:rPr>
          <w:rFonts w:ascii="Times New Roman" w:eastAsia="仿宋_GB2312" w:hAnsi="Times New Roman"/>
          <w:kern w:val="0"/>
          <w:sz w:val="24"/>
          <w:szCs w:val="24"/>
        </w:rPr>
        <w:t>最后点击</w:t>
      </w:r>
      <w:r w:rsidRPr="009449A7">
        <w:rPr>
          <w:rFonts w:ascii="Times New Roman" w:eastAsia="仿宋_GB2312" w:hAnsi="Times New Roman" w:hint="eastAsia"/>
          <w:kern w:val="0"/>
          <w:sz w:val="24"/>
          <w:szCs w:val="24"/>
        </w:rPr>
        <w:t>“登录答题”</w:t>
      </w:r>
      <w:r w:rsidRPr="009449A7">
        <w:rPr>
          <w:rFonts w:ascii="Times New Roman" w:eastAsia="仿宋_GB2312" w:hAnsi="Times New Roman"/>
          <w:kern w:val="0"/>
          <w:sz w:val="24"/>
          <w:szCs w:val="24"/>
        </w:rPr>
        <w:t>按钮。</w:t>
      </w:r>
      <w:r w:rsidRPr="009449A7">
        <w:rPr>
          <w:rFonts w:ascii="Times New Roman" w:eastAsia="仿宋_GB2312" w:hAnsi="Times New Roman" w:hint="eastAsia"/>
          <w:kern w:val="0"/>
          <w:sz w:val="24"/>
          <w:szCs w:val="24"/>
        </w:rPr>
        <w:t>请注意，</w:t>
      </w:r>
      <w:r w:rsidRPr="009449A7">
        <w:rPr>
          <w:rFonts w:ascii="Times New Roman" w:eastAsia="仿宋_GB2312" w:hAnsi="Times New Roman"/>
          <w:kern w:val="0"/>
          <w:sz w:val="24"/>
          <w:szCs w:val="24"/>
        </w:rPr>
        <w:t>每</w:t>
      </w:r>
      <w:r w:rsidRPr="009449A7">
        <w:rPr>
          <w:rFonts w:ascii="Times New Roman" w:eastAsia="仿宋_GB2312" w:hAnsi="Times New Roman" w:hint="eastAsia"/>
          <w:kern w:val="0"/>
          <w:sz w:val="24"/>
          <w:szCs w:val="24"/>
        </w:rPr>
        <w:t>个独立手机号仅记录一次答案，请尽量保证一次性完成答题</w:t>
      </w:r>
      <w:r w:rsidRPr="009449A7">
        <w:rPr>
          <w:rFonts w:ascii="Times New Roman" w:eastAsia="仿宋_GB2312" w:hAnsi="Times New Roman"/>
          <w:kern w:val="0"/>
          <w:sz w:val="24"/>
          <w:szCs w:val="24"/>
        </w:rPr>
        <w:t>，</w:t>
      </w:r>
      <w:r w:rsidRPr="009449A7">
        <w:rPr>
          <w:rFonts w:ascii="Times New Roman" w:eastAsia="仿宋_GB2312" w:hAnsi="Times New Roman" w:hint="eastAsia"/>
          <w:kern w:val="0"/>
          <w:sz w:val="24"/>
          <w:szCs w:val="24"/>
        </w:rPr>
        <w:t>若多次填答仅保留最后一次填答结果</w:t>
      </w:r>
      <w:r w:rsidRPr="009449A7">
        <w:rPr>
          <w:rFonts w:ascii="Times New Roman" w:eastAsia="仿宋_GB2312" w:hAnsi="Times New Roman"/>
          <w:kern w:val="0"/>
          <w:sz w:val="24"/>
          <w:szCs w:val="24"/>
        </w:rPr>
        <w:t>。</w:t>
      </w:r>
    </w:p>
    <w:p w:rsidR="005D7E93" w:rsidRPr="009449A7" w:rsidRDefault="00470552">
      <w:pPr>
        <w:widowControl/>
        <w:adjustRightInd w:val="0"/>
        <w:snapToGrid w:val="0"/>
        <w:spacing w:line="360" w:lineRule="auto"/>
        <w:jc w:val="center"/>
        <w:rPr>
          <w:rFonts w:ascii="Times New Roman" w:eastAsia="仿宋_GB2312" w:hAnsi="Times New Roman"/>
          <w:kern w:val="0"/>
          <w:sz w:val="24"/>
          <w:szCs w:val="24"/>
        </w:rPr>
      </w:pPr>
      <w:r w:rsidRPr="009449A7">
        <w:rPr>
          <w:rFonts w:ascii="Times New Roman" w:eastAsia="仿宋_GB2312" w:hAnsi="Times New Roman"/>
          <w:noProof/>
          <w:kern w:val="0"/>
          <w:sz w:val="24"/>
          <w:szCs w:val="24"/>
        </w:rPr>
        <w:lastRenderedPageBreak/>
        <w:drawing>
          <wp:inline distT="0" distB="0" distL="114300" distR="114300">
            <wp:extent cx="4032250" cy="2764155"/>
            <wp:effectExtent l="0" t="0" r="6350" b="444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250" cy="2764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D7E93" w:rsidRPr="009449A7" w:rsidRDefault="00470552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Times New Roman" w:eastAsia="仿宋_GB2312" w:hAnsi="Times New Roman"/>
          <w:kern w:val="0"/>
          <w:sz w:val="24"/>
          <w:szCs w:val="24"/>
        </w:rPr>
      </w:pPr>
      <w:r w:rsidRPr="009449A7">
        <w:rPr>
          <w:rFonts w:ascii="Tahoma" w:eastAsia="微软雅黑" w:hAnsi="Tahoma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1490345</wp:posOffset>
            </wp:positionV>
            <wp:extent cx="4546600" cy="2442210"/>
            <wp:effectExtent l="0" t="0" r="0" b="8890"/>
            <wp:wrapTopAndBottom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l="14229" t="23700" r="15884" b="16135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2442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9449A7">
        <w:rPr>
          <w:rFonts w:ascii="Times New Roman" w:eastAsia="仿宋_GB2312" w:hAnsi="Times New Roman" w:hint="eastAsia"/>
          <w:b/>
          <w:kern w:val="0"/>
          <w:sz w:val="24"/>
          <w:szCs w:val="24"/>
        </w:rPr>
        <w:t>4</w:t>
      </w:r>
      <w:r w:rsidRPr="009449A7">
        <w:rPr>
          <w:rFonts w:ascii="Times New Roman" w:eastAsia="仿宋_GB2312" w:hAnsi="Times New Roman"/>
          <w:b/>
          <w:kern w:val="0"/>
          <w:sz w:val="24"/>
          <w:szCs w:val="24"/>
        </w:rPr>
        <w:t xml:space="preserve">. </w:t>
      </w:r>
      <w:r w:rsidRPr="009449A7">
        <w:rPr>
          <w:rFonts w:ascii="Times New Roman" w:eastAsia="仿宋_GB2312" w:hAnsi="Times New Roman"/>
          <w:b/>
          <w:kern w:val="0"/>
          <w:sz w:val="24"/>
          <w:szCs w:val="24"/>
        </w:rPr>
        <w:t>问卷填写</w:t>
      </w:r>
      <w:r w:rsidRPr="009449A7">
        <w:rPr>
          <w:rFonts w:ascii="Times New Roman" w:eastAsia="仿宋_GB2312" w:hAnsi="Times New Roman"/>
          <w:kern w:val="0"/>
          <w:sz w:val="24"/>
          <w:szCs w:val="24"/>
        </w:rPr>
        <w:t>：登录之后，请根据实际情况，认真填写。</w:t>
      </w:r>
      <w:r w:rsidRPr="009449A7">
        <w:rPr>
          <w:rFonts w:ascii="Times New Roman" w:eastAsia="仿宋_GB2312" w:hAnsi="Times New Roman" w:hint="eastAsia"/>
          <w:kern w:val="0"/>
          <w:sz w:val="24"/>
          <w:szCs w:val="24"/>
        </w:rPr>
        <w:t>除非特殊说明，每道题均为必答题，个别题项有根据实际情况设置填答范围。若有未填答题目，或答案不符合实际情况，则无法通过系统验证。</w:t>
      </w:r>
    </w:p>
    <w:p w:rsidR="005D7E93" w:rsidRPr="009449A7" w:rsidRDefault="00470552">
      <w:pPr>
        <w:widowControl/>
        <w:adjustRightInd w:val="0"/>
        <w:snapToGrid w:val="0"/>
        <w:spacing w:line="360" w:lineRule="auto"/>
        <w:ind w:firstLineChars="200" w:firstLine="482"/>
        <w:rPr>
          <w:rFonts w:ascii="Times New Roman" w:eastAsia="仿宋_GB2312" w:hAnsi="Times New Roman"/>
          <w:color w:val="FF0000"/>
          <w:kern w:val="0"/>
          <w:sz w:val="24"/>
          <w:szCs w:val="24"/>
        </w:rPr>
      </w:pPr>
      <w:r w:rsidRPr="009449A7">
        <w:rPr>
          <w:rFonts w:ascii="Times New Roman" w:eastAsia="仿宋_GB2312" w:hAnsi="Times New Roman" w:hint="eastAsia"/>
          <w:b/>
          <w:kern w:val="0"/>
          <w:sz w:val="24"/>
          <w:szCs w:val="24"/>
        </w:rPr>
        <w:t>5</w:t>
      </w:r>
      <w:r w:rsidRPr="009449A7">
        <w:rPr>
          <w:rFonts w:ascii="Times New Roman" w:eastAsia="仿宋_GB2312" w:hAnsi="Times New Roman"/>
          <w:b/>
          <w:kern w:val="0"/>
          <w:sz w:val="24"/>
          <w:szCs w:val="24"/>
        </w:rPr>
        <w:t xml:space="preserve">. </w:t>
      </w:r>
      <w:r w:rsidRPr="009449A7">
        <w:rPr>
          <w:rFonts w:ascii="Times New Roman" w:eastAsia="仿宋_GB2312" w:hAnsi="Times New Roman"/>
          <w:b/>
          <w:kern w:val="0"/>
          <w:sz w:val="24"/>
          <w:szCs w:val="24"/>
        </w:rPr>
        <w:t>填写完毕：</w:t>
      </w:r>
      <w:r w:rsidRPr="009449A7">
        <w:rPr>
          <w:rFonts w:ascii="Times New Roman" w:eastAsia="仿宋_GB2312" w:hAnsi="Times New Roman" w:hint="eastAsia"/>
          <w:bCs/>
          <w:kern w:val="0"/>
          <w:sz w:val="24"/>
          <w:szCs w:val="24"/>
        </w:rPr>
        <w:t>完成全部题目后</w:t>
      </w:r>
      <w:r w:rsidRPr="009449A7">
        <w:rPr>
          <w:rFonts w:ascii="Times New Roman" w:eastAsia="仿宋_GB2312" w:hAnsi="Times New Roman"/>
          <w:kern w:val="0"/>
          <w:sz w:val="24"/>
          <w:szCs w:val="24"/>
        </w:rPr>
        <w:t>点击</w:t>
      </w:r>
      <w:r w:rsidRPr="009449A7">
        <w:rPr>
          <w:rFonts w:ascii="Times New Roman" w:eastAsia="仿宋_GB2312" w:hAnsi="Times New Roman" w:hint="eastAsia"/>
          <w:kern w:val="0"/>
          <w:sz w:val="24"/>
          <w:szCs w:val="24"/>
        </w:rPr>
        <w:t>“</w:t>
      </w:r>
      <w:r w:rsidRPr="009449A7">
        <w:rPr>
          <w:rFonts w:ascii="Times New Roman" w:eastAsia="仿宋_GB2312" w:hAnsi="Times New Roman"/>
          <w:kern w:val="0"/>
          <w:sz w:val="24"/>
          <w:szCs w:val="24"/>
        </w:rPr>
        <w:t>提交</w:t>
      </w:r>
      <w:r w:rsidRPr="009449A7">
        <w:rPr>
          <w:rFonts w:ascii="Times New Roman" w:eastAsia="仿宋_GB2312" w:hAnsi="Times New Roman" w:hint="eastAsia"/>
          <w:kern w:val="0"/>
          <w:sz w:val="24"/>
          <w:szCs w:val="24"/>
        </w:rPr>
        <w:t>问卷”</w:t>
      </w:r>
      <w:r w:rsidRPr="009449A7">
        <w:rPr>
          <w:rFonts w:ascii="Times New Roman" w:eastAsia="仿宋_GB2312" w:hAnsi="Times New Roman"/>
          <w:kern w:val="0"/>
          <w:sz w:val="24"/>
          <w:szCs w:val="24"/>
        </w:rPr>
        <w:t>，随后会显示提交成功</w:t>
      </w:r>
      <w:r w:rsidRPr="009449A7">
        <w:rPr>
          <w:rFonts w:ascii="Times New Roman" w:eastAsia="仿宋_GB2312" w:hAnsi="Times New Roman" w:hint="eastAsia"/>
          <w:kern w:val="0"/>
          <w:sz w:val="24"/>
          <w:szCs w:val="24"/>
        </w:rPr>
        <w:t>的提示</w:t>
      </w:r>
      <w:r w:rsidRPr="009449A7">
        <w:rPr>
          <w:rFonts w:ascii="Times New Roman" w:eastAsia="仿宋_GB2312" w:hAnsi="Times New Roman"/>
          <w:kern w:val="0"/>
          <w:sz w:val="24"/>
          <w:szCs w:val="24"/>
        </w:rPr>
        <w:t>，请您确保完成本次问卷填写。</w:t>
      </w:r>
    </w:p>
    <w:p w:rsidR="005D7E93" w:rsidRPr="009449A7" w:rsidRDefault="000E5C93">
      <w:pPr>
        <w:widowControl/>
        <w:adjustRightInd w:val="0"/>
        <w:snapToGrid w:val="0"/>
        <w:spacing w:line="360" w:lineRule="auto"/>
        <w:jc w:val="center"/>
        <w:rPr>
          <w:rFonts w:ascii="Times New Roman" w:eastAsia="仿宋_GB2312" w:hAnsi="Times New Roman"/>
          <w:color w:val="FF0000"/>
          <w:kern w:val="0"/>
          <w:sz w:val="24"/>
          <w:szCs w:val="24"/>
        </w:rPr>
      </w:pPr>
      <w:r>
        <w:rPr>
          <w:rFonts w:ascii="Times New Roman" w:eastAsia="仿宋_GB2312" w:hAnsi="Times New Roman"/>
          <w:noProof/>
          <w:color w:val="FF0000"/>
          <w:kern w:val="0"/>
          <w:sz w:val="24"/>
          <w:szCs w:val="24"/>
        </w:rPr>
        <w:lastRenderedPageBreak/>
        <w:pict>
          <v:oval id="_x0000_s1026" style="position:absolute;left:0;text-align:left;margin-left:222.3pt;margin-top:171.05pt;width:57.85pt;height:32.65pt;z-index:251660288" o:gfxdata="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WvogS2gAAAAsBAAAP&#10;AAAAAAAAAAEAIAAAACIAAABkcnMvZG93bnJldi54bWxQSwECFAAUAAAACACHTuJANzih490BAACg&#10;AwAADgAAAAAAAAABACAAAAApAQAAZHJzL2Uyb0RvYy54bWxQSwUGAAAAAAYABgBZAQAAeAUAAAAA&#10;" filled="f" strokecolor="red" strokeweight="1.5pt"/>
        </w:pict>
      </w:r>
      <w:r w:rsidR="00470552" w:rsidRPr="009449A7">
        <w:rPr>
          <w:rFonts w:ascii="Tahoma" w:eastAsia="微软雅黑" w:hAnsi="Tahoma"/>
          <w:noProof/>
          <w:kern w:val="0"/>
          <w:sz w:val="24"/>
          <w:szCs w:val="24"/>
        </w:rPr>
        <w:drawing>
          <wp:inline distT="0" distB="0" distL="114300" distR="114300">
            <wp:extent cx="4189095" cy="2633980"/>
            <wp:effectExtent l="0" t="0" r="1905" b="762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13976" t="18924" r="18773" b="13295"/>
                    <a:stretch>
                      <a:fillRect/>
                    </a:stretch>
                  </pic:blipFill>
                  <pic:spPr>
                    <a:xfrm>
                      <a:off x="0" y="0"/>
                      <a:ext cx="4189095" cy="2633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D7E93" w:rsidRPr="009449A7" w:rsidRDefault="00470552">
      <w:pPr>
        <w:widowControl/>
        <w:adjustRightInd w:val="0"/>
        <w:snapToGrid w:val="0"/>
        <w:spacing w:line="360" w:lineRule="auto"/>
        <w:ind w:firstLineChars="200" w:firstLine="482"/>
        <w:rPr>
          <w:rFonts w:ascii="Times New Roman" w:eastAsia="仿宋_GB2312" w:hAnsi="Times New Roman"/>
          <w:b/>
          <w:color w:val="000000"/>
          <w:kern w:val="0"/>
          <w:sz w:val="24"/>
          <w:szCs w:val="24"/>
        </w:rPr>
      </w:pPr>
      <w:r w:rsidRPr="009449A7">
        <w:rPr>
          <w:rFonts w:ascii="Times New Roman" w:eastAsia="仿宋_GB2312" w:hAnsi="Times New Roman" w:hint="eastAsia"/>
          <w:b/>
          <w:color w:val="000000"/>
          <w:kern w:val="0"/>
          <w:sz w:val="24"/>
          <w:szCs w:val="24"/>
        </w:rPr>
        <w:t>6</w:t>
      </w:r>
      <w:r w:rsidRPr="009449A7">
        <w:rPr>
          <w:rFonts w:ascii="Times New Roman" w:eastAsia="仿宋_GB2312" w:hAnsi="Times New Roman"/>
          <w:b/>
          <w:color w:val="000000"/>
          <w:kern w:val="0"/>
          <w:sz w:val="24"/>
          <w:szCs w:val="24"/>
        </w:rPr>
        <w:t xml:space="preserve">. </w:t>
      </w:r>
      <w:r w:rsidRPr="009449A7">
        <w:rPr>
          <w:rFonts w:ascii="Times New Roman" w:eastAsia="仿宋_GB2312" w:hAnsi="Times New Roman" w:hint="eastAsia"/>
          <w:b/>
          <w:color w:val="000000"/>
          <w:kern w:val="0"/>
          <w:sz w:val="24"/>
          <w:szCs w:val="24"/>
        </w:rPr>
        <w:t>服务支持</w:t>
      </w:r>
    </w:p>
    <w:p w:rsidR="005D7E93" w:rsidRPr="009449A7" w:rsidRDefault="00470552">
      <w:pPr>
        <w:widowControl/>
        <w:adjustRightInd w:val="0"/>
        <w:snapToGrid w:val="0"/>
        <w:spacing w:line="360" w:lineRule="auto"/>
        <w:ind w:firstLine="560"/>
        <w:rPr>
          <w:rFonts w:ascii="Times New Roman" w:eastAsia="仿宋_GB2312" w:hAnsi="Times New Roman"/>
          <w:color w:val="000000"/>
          <w:kern w:val="0"/>
          <w:sz w:val="24"/>
          <w:szCs w:val="24"/>
        </w:rPr>
      </w:pPr>
      <w:r w:rsidRPr="009449A7">
        <w:rPr>
          <w:rFonts w:ascii="Times New Roman" w:eastAsia="仿宋_GB2312" w:hAnsi="Times New Roman"/>
          <w:color w:val="000000"/>
          <w:kern w:val="0"/>
          <w:sz w:val="24"/>
          <w:szCs w:val="24"/>
        </w:rPr>
        <w:t>如果您在填写过程中遇到其他问题，</w:t>
      </w:r>
      <w:r w:rsidRPr="009449A7">
        <w:rPr>
          <w:rFonts w:ascii="Times New Roman" w:eastAsia="仿宋_GB2312" w:hAnsi="Times New Roman" w:hint="eastAsia"/>
          <w:color w:val="000000"/>
          <w:kern w:val="0"/>
          <w:sz w:val="24"/>
          <w:szCs w:val="24"/>
        </w:rPr>
        <w:t>可以联系下面技术支持电话。工作时间：周一至周五</w:t>
      </w:r>
      <w:r w:rsidRPr="009449A7">
        <w:rPr>
          <w:rFonts w:ascii="Times New Roman" w:eastAsia="仿宋_GB2312" w:hAnsi="Times New Roman" w:hint="eastAsia"/>
          <w:color w:val="000000"/>
          <w:kern w:val="0"/>
          <w:sz w:val="24"/>
          <w:szCs w:val="24"/>
        </w:rPr>
        <w:t xml:space="preserve"> 9:00-18:00</w:t>
      </w:r>
      <w:r w:rsidRPr="009449A7">
        <w:rPr>
          <w:rFonts w:ascii="Times New Roman" w:eastAsia="仿宋_GB2312" w:hAnsi="Times New Roman"/>
          <w:color w:val="000000"/>
          <w:kern w:val="0"/>
          <w:sz w:val="24"/>
          <w:szCs w:val="24"/>
        </w:rPr>
        <w:t>。</w:t>
      </w:r>
    </w:p>
    <w:p w:rsidR="005D7E93" w:rsidRPr="009449A7" w:rsidRDefault="00470552">
      <w:pPr>
        <w:widowControl/>
        <w:adjustRightInd w:val="0"/>
        <w:snapToGrid w:val="0"/>
        <w:spacing w:line="360" w:lineRule="auto"/>
        <w:ind w:firstLine="560"/>
        <w:rPr>
          <w:rFonts w:ascii="Times New Roman" w:eastAsia="仿宋_GB2312" w:hAnsi="Times New Roman"/>
          <w:color w:val="000000"/>
          <w:kern w:val="0"/>
          <w:sz w:val="24"/>
          <w:szCs w:val="24"/>
        </w:rPr>
      </w:pPr>
      <w:r w:rsidRPr="009449A7">
        <w:rPr>
          <w:rFonts w:ascii="Times New Roman" w:eastAsia="仿宋_GB2312" w:hAnsi="Times New Roman" w:hint="eastAsia"/>
          <w:color w:val="000000"/>
          <w:kern w:val="0"/>
          <w:sz w:val="24"/>
          <w:szCs w:val="24"/>
        </w:rPr>
        <w:t>技术支持：</w:t>
      </w:r>
      <w:r w:rsidRPr="009449A7">
        <w:rPr>
          <w:rFonts w:ascii="Times New Roman" w:eastAsia="仿宋_GB2312" w:hAnsi="Times New Roman" w:hint="eastAsia"/>
          <w:color w:val="000000"/>
          <w:kern w:val="0"/>
          <w:sz w:val="24"/>
          <w:szCs w:val="24"/>
        </w:rPr>
        <w:t>010-56036</w:t>
      </w:r>
    </w:p>
    <w:p w:rsidR="00F8290C" w:rsidRPr="00F8290C" w:rsidRDefault="00F8290C" w:rsidP="00F8290C">
      <w:pPr>
        <w:rPr>
          <w:rFonts w:ascii="Times New Roman" w:eastAsia="仿宋_GB2312" w:hAnsi="Times New Roman"/>
          <w:sz w:val="28"/>
          <w:szCs w:val="28"/>
        </w:rPr>
      </w:pPr>
    </w:p>
    <w:p w:rsidR="00F8290C" w:rsidRPr="00F8290C" w:rsidRDefault="00F8290C" w:rsidP="00F8290C">
      <w:pPr>
        <w:rPr>
          <w:rFonts w:ascii="Times New Roman" w:eastAsia="仿宋_GB2312" w:hAnsi="Times New Roman"/>
          <w:sz w:val="28"/>
          <w:szCs w:val="28"/>
        </w:rPr>
      </w:pPr>
    </w:p>
    <w:p w:rsidR="00F8290C" w:rsidRPr="00F8290C" w:rsidRDefault="00F8290C" w:rsidP="00F8290C">
      <w:pPr>
        <w:rPr>
          <w:rFonts w:ascii="Times New Roman" w:eastAsia="仿宋_GB2312" w:hAnsi="Times New Roman"/>
          <w:sz w:val="28"/>
          <w:szCs w:val="28"/>
        </w:rPr>
      </w:pPr>
    </w:p>
    <w:p w:rsidR="00F8290C" w:rsidRPr="00F8290C" w:rsidRDefault="00F8290C" w:rsidP="00F8290C">
      <w:pPr>
        <w:rPr>
          <w:rFonts w:ascii="Times New Roman" w:eastAsia="仿宋_GB2312" w:hAnsi="Times New Roman"/>
          <w:sz w:val="28"/>
          <w:szCs w:val="28"/>
        </w:rPr>
      </w:pPr>
    </w:p>
    <w:p w:rsidR="00F8290C" w:rsidRPr="00F8290C" w:rsidRDefault="00F8290C" w:rsidP="00F8290C">
      <w:pPr>
        <w:rPr>
          <w:rFonts w:ascii="Times New Roman" w:eastAsia="仿宋_GB2312" w:hAnsi="Times New Roman"/>
          <w:sz w:val="28"/>
          <w:szCs w:val="28"/>
        </w:rPr>
      </w:pPr>
    </w:p>
    <w:p w:rsidR="00F8290C" w:rsidRPr="00F8290C" w:rsidRDefault="00F8290C" w:rsidP="00F8290C">
      <w:pPr>
        <w:rPr>
          <w:rFonts w:ascii="Times New Roman" w:eastAsia="仿宋_GB2312" w:hAnsi="Times New Roman"/>
          <w:sz w:val="28"/>
          <w:szCs w:val="28"/>
        </w:rPr>
      </w:pPr>
    </w:p>
    <w:p w:rsidR="00F8290C" w:rsidRPr="00F8290C" w:rsidRDefault="00F8290C" w:rsidP="00F8290C">
      <w:pPr>
        <w:rPr>
          <w:rFonts w:ascii="Times New Roman" w:eastAsia="仿宋_GB2312" w:hAnsi="Times New Roman"/>
          <w:sz w:val="28"/>
          <w:szCs w:val="28"/>
        </w:rPr>
        <w:sectPr w:rsidR="00F8290C" w:rsidRPr="00F8290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D7E93" w:rsidRDefault="005D7E93" w:rsidP="00F8290C">
      <w:pPr>
        <w:spacing w:line="560" w:lineRule="exact"/>
        <w:jc w:val="left"/>
        <w:rPr>
          <w:rFonts w:ascii="宋体" w:eastAsia="宋体" w:hAnsi="宋体"/>
          <w:sz w:val="32"/>
          <w:szCs w:val="32"/>
        </w:rPr>
      </w:pPr>
    </w:p>
    <w:sectPr w:rsidR="005D7E93" w:rsidSect="000E5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CAC" w:rsidRDefault="00DC6CAC" w:rsidP="00EF502F">
      <w:r>
        <w:separator/>
      </w:r>
    </w:p>
  </w:endnote>
  <w:endnote w:type="continuationSeparator" w:id="0">
    <w:p w:rsidR="00DC6CAC" w:rsidRDefault="00DC6CAC" w:rsidP="00EF5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CAC" w:rsidRDefault="00DC6CAC" w:rsidP="00EF502F">
      <w:r>
        <w:separator/>
      </w:r>
    </w:p>
  </w:footnote>
  <w:footnote w:type="continuationSeparator" w:id="0">
    <w:p w:rsidR="00DC6CAC" w:rsidRDefault="00DC6CAC" w:rsidP="00EF50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384A"/>
    <w:rsid w:val="00036CDD"/>
    <w:rsid w:val="000D2135"/>
    <w:rsid w:val="000E5C93"/>
    <w:rsid w:val="001A4F21"/>
    <w:rsid w:val="001D2FBE"/>
    <w:rsid w:val="002105BE"/>
    <w:rsid w:val="00284EAE"/>
    <w:rsid w:val="002A384A"/>
    <w:rsid w:val="002D7062"/>
    <w:rsid w:val="00305369"/>
    <w:rsid w:val="00470552"/>
    <w:rsid w:val="00542BFA"/>
    <w:rsid w:val="00595E5F"/>
    <w:rsid w:val="005B040B"/>
    <w:rsid w:val="005D7E93"/>
    <w:rsid w:val="005F3AEC"/>
    <w:rsid w:val="006307AE"/>
    <w:rsid w:val="006374BD"/>
    <w:rsid w:val="0074149A"/>
    <w:rsid w:val="009449A7"/>
    <w:rsid w:val="00B4247A"/>
    <w:rsid w:val="00CC24A4"/>
    <w:rsid w:val="00CE3383"/>
    <w:rsid w:val="00DC6CAC"/>
    <w:rsid w:val="00EE5E03"/>
    <w:rsid w:val="00EF502F"/>
    <w:rsid w:val="00F72F8A"/>
    <w:rsid w:val="00F8290C"/>
    <w:rsid w:val="1CB65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9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E5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E5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rsid w:val="000E5C9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sid w:val="000E5C9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E5C93"/>
    <w:rPr>
      <w:sz w:val="18"/>
      <w:szCs w:val="18"/>
    </w:rPr>
  </w:style>
  <w:style w:type="paragraph" w:styleId="a6">
    <w:name w:val="Normal (Web)"/>
    <w:basedOn w:val="a"/>
    <w:uiPriority w:val="99"/>
    <w:unhideWhenUsed/>
    <w:rsid w:val="00F72F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uiPriority w:val="22"/>
    <w:qFormat/>
    <w:rsid w:val="00F72F8A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449A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449A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dex.zkey.cc/uis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jyk@xtu.edu.cn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2020-06-15T01:01:00Z</cp:lastPrinted>
  <dcterms:created xsi:type="dcterms:W3CDTF">2020-06-12T06:39:00Z</dcterms:created>
  <dcterms:modified xsi:type="dcterms:W3CDTF">2020-06-15T02:00:00Z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